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9" w:rsidRDefault="00CD5EE9" w:rsidP="00140D57">
      <w:pPr>
        <w:jc w:val="center"/>
      </w:pPr>
      <w:r>
        <w:rPr>
          <w:noProof/>
        </w:rPr>
        <w:drawing>
          <wp:inline distT="0" distB="0" distL="0" distR="0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E9" w:rsidRDefault="00CD5EE9" w:rsidP="00CD5EE9">
      <w:pPr>
        <w:jc w:val="both"/>
      </w:pPr>
    </w:p>
    <w:p w:rsidR="00EE166A" w:rsidRDefault="00EE166A" w:rsidP="00EE166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E166A" w:rsidRDefault="00EE166A" w:rsidP="00EE166A">
      <w:pPr>
        <w:jc w:val="center"/>
        <w:outlineLvl w:val="0"/>
        <w:rPr>
          <w:b/>
          <w:sz w:val="28"/>
          <w:szCs w:val="28"/>
        </w:rPr>
      </w:pPr>
    </w:p>
    <w:p w:rsidR="00EE166A" w:rsidRPr="00CB2C21" w:rsidRDefault="00EE166A" w:rsidP="00EE166A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 xml:space="preserve">Председателя Муниципального Совета </w:t>
      </w:r>
    </w:p>
    <w:p w:rsidR="00EE166A" w:rsidRPr="00CB2C21" w:rsidRDefault="00EE166A" w:rsidP="00EE166A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 xml:space="preserve">Рыбинского муниципального района </w:t>
      </w:r>
    </w:p>
    <w:p w:rsidR="00140D57" w:rsidRDefault="00140D57" w:rsidP="00EE166A">
      <w:pPr>
        <w:jc w:val="center"/>
        <w:outlineLvl w:val="0"/>
        <w:rPr>
          <w:b/>
          <w:sz w:val="28"/>
          <w:szCs w:val="28"/>
        </w:rPr>
      </w:pPr>
    </w:p>
    <w:p w:rsidR="00681D10" w:rsidRPr="00D22D7C" w:rsidRDefault="00681D10" w:rsidP="00EE166A">
      <w:pPr>
        <w:jc w:val="center"/>
        <w:outlineLvl w:val="0"/>
        <w:rPr>
          <w:b/>
          <w:sz w:val="28"/>
          <w:szCs w:val="28"/>
        </w:rPr>
      </w:pPr>
    </w:p>
    <w:p w:rsidR="00ED5614" w:rsidRDefault="00FE4FC2" w:rsidP="00140D57">
      <w:pPr>
        <w:jc w:val="both"/>
        <w:outlineLvl w:val="0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 w:rsidR="005F6154">
        <w:rPr>
          <w:b/>
          <w:sz w:val="26"/>
          <w:szCs w:val="26"/>
        </w:rPr>
        <w:t xml:space="preserve"> </w:t>
      </w:r>
      <w:r w:rsidR="00EB2817">
        <w:rPr>
          <w:sz w:val="26"/>
          <w:szCs w:val="26"/>
          <w:u w:val="single"/>
        </w:rPr>
        <w:t>26.11.2018</w:t>
      </w:r>
      <w:r w:rsidR="00182072">
        <w:rPr>
          <w:b/>
          <w:sz w:val="26"/>
          <w:szCs w:val="26"/>
        </w:rPr>
        <w:t>_</w:t>
      </w:r>
      <w:r w:rsidR="000B47C0">
        <w:rPr>
          <w:b/>
          <w:sz w:val="26"/>
          <w:szCs w:val="26"/>
        </w:rPr>
        <w:t>_</w:t>
      </w:r>
      <w:r w:rsidR="006A6181">
        <w:rPr>
          <w:b/>
          <w:sz w:val="26"/>
          <w:szCs w:val="26"/>
        </w:rPr>
        <w:tab/>
      </w:r>
      <w:r w:rsidR="006A6181">
        <w:rPr>
          <w:b/>
          <w:sz w:val="26"/>
          <w:szCs w:val="26"/>
        </w:rPr>
        <w:tab/>
        <w:t xml:space="preserve">  </w:t>
      </w:r>
      <w:r w:rsidR="001F0088">
        <w:rPr>
          <w:b/>
          <w:sz w:val="26"/>
          <w:szCs w:val="26"/>
        </w:rPr>
        <w:t xml:space="preserve">                  </w:t>
      </w:r>
      <w:r w:rsidR="006A6181">
        <w:rPr>
          <w:b/>
          <w:sz w:val="26"/>
          <w:szCs w:val="26"/>
        </w:rPr>
        <w:t xml:space="preserve">     </w:t>
      </w:r>
      <w:r w:rsidR="00182072">
        <w:rPr>
          <w:b/>
          <w:sz w:val="26"/>
          <w:szCs w:val="26"/>
        </w:rPr>
        <w:t xml:space="preserve">                 </w:t>
      </w:r>
      <w:r w:rsidR="006A6181">
        <w:rPr>
          <w:b/>
          <w:sz w:val="26"/>
          <w:szCs w:val="26"/>
        </w:rPr>
        <w:t xml:space="preserve">  </w:t>
      </w:r>
      <w:r w:rsidR="007F0C1D">
        <w:rPr>
          <w:b/>
          <w:sz w:val="26"/>
          <w:szCs w:val="26"/>
        </w:rPr>
        <w:t xml:space="preserve">      </w:t>
      </w:r>
      <w:r w:rsidR="001968A5">
        <w:rPr>
          <w:b/>
          <w:sz w:val="26"/>
          <w:szCs w:val="26"/>
        </w:rPr>
        <w:t xml:space="preserve">                    </w:t>
      </w:r>
      <w:r w:rsidR="007F0C1D">
        <w:rPr>
          <w:b/>
          <w:sz w:val="26"/>
          <w:szCs w:val="26"/>
        </w:rPr>
        <w:t xml:space="preserve">      </w:t>
      </w:r>
      <w:r w:rsidR="006A6181">
        <w:rPr>
          <w:b/>
          <w:sz w:val="26"/>
          <w:szCs w:val="26"/>
        </w:rPr>
        <w:t xml:space="preserve">№ </w:t>
      </w:r>
      <w:r w:rsidR="00AF576F">
        <w:rPr>
          <w:b/>
          <w:sz w:val="26"/>
          <w:szCs w:val="26"/>
        </w:rPr>
        <w:t>_</w:t>
      </w:r>
      <w:r w:rsidR="00141F47" w:rsidRPr="00141F47">
        <w:rPr>
          <w:sz w:val="26"/>
          <w:szCs w:val="26"/>
          <w:u w:val="single"/>
        </w:rPr>
        <w:t>0</w:t>
      </w:r>
      <w:r w:rsidR="00141F47">
        <w:rPr>
          <w:sz w:val="26"/>
          <w:szCs w:val="26"/>
          <w:u w:val="single"/>
        </w:rPr>
        <w:t>1-02/</w:t>
      </w:r>
      <w:r w:rsidR="00EB2817">
        <w:rPr>
          <w:sz w:val="26"/>
          <w:szCs w:val="26"/>
          <w:u w:val="single"/>
        </w:rPr>
        <w:t>148</w:t>
      </w:r>
    </w:p>
    <w:p w:rsidR="00141F47" w:rsidRPr="00141F47" w:rsidRDefault="00141F47" w:rsidP="00140D57">
      <w:pPr>
        <w:jc w:val="both"/>
        <w:outlineLvl w:val="0"/>
        <w:rPr>
          <w:sz w:val="26"/>
          <w:szCs w:val="26"/>
          <w:u w:val="single"/>
        </w:rPr>
      </w:pPr>
    </w:p>
    <w:p w:rsidR="00140D57" w:rsidRPr="00AC13CC" w:rsidRDefault="00140D57" w:rsidP="00140D57">
      <w:pPr>
        <w:rPr>
          <w:b/>
        </w:rPr>
      </w:pPr>
      <w:r w:rsidRPr="00AC13CC">
        <w:rPr>
          <w:b/>
        </w:rPr>
        <w:t>О назначении публичных слушаний</w:t>
      </w:r>
    </w:p>
    <w:p w:rsidR="00140D57" w:rsidRPr="00AC13CC" w:rsidRDefault="00140D57" w:rsidP="00140D57"/>
    <w:p w:rsidR="00982619" w:rsidRPr="00AC13CC" w:rsidRDefault="004B24CF" w:rsidP="00F21A7C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lang w:eastAsia="hi-IN" w:bidi="hi-IN"/>
        </w:rPr>
      </w:pPr>
      <w:r w:rsidRPr="00AC13CC">
        <w:rPr>
          <w:rFonts w:cs="Times New Roman CYR"/>
          <w:lang w:eastAsia="hi-IN" w:bidi="hi-IN"/>
        </w:rPr>
        <w:t>В соответствии со ст</w:t>
      </w:r>
      <w:r w:rsidR="00DB0A7B">
        <w:rPr>
          <w:rFonts w:cs="Times New Roman CYR"/>
          <w:lang w:eastAsia="hi-IN" w:bidi="hi-IN"/>
        </w:rPr>
        <w:t>.</w:t>
      </w:r>
      <w:r w:rsidR="004F25F1" w:rsidRPr="00AC13CC">
        <w:rPr>
          <w:rFonts w:cs="Times New Roman CYR"/>
          <w:lang w:eastAsia="hi-IN" w:bidi="hi-IN"/>
        </w:rPr>
        <w:t xml:space="preserve"> </w:t>
      </w:r>
      <w:r w:rsidR="00AF576F">
        <w:rPr>
          <w:rFonts w:cs="Times New Roman CYR"/>
          <w:lang w:eastAsia="hi-IN" w:bidi="hi-IN"/>
        </w:rPr>
        <w:t>3</w:t>
      </w:r>
      <w:r w:rsidR="00213649">
        <w:rPr>
          <w:rFonts w:cs="Times New Roman CYR"/>
          <w:lang w:eastAsia="hi-IN" w:bidi="hi-IN"/>
        </w:rPr>
        <w:t>1</w:t>
      </w:r>
      <w:r w:rsidR="00AF576F">
        <w:rPr>
          <w:rFonts w:cs="Times New Roman CYR"/>
          <w:lang w:eastAsia="hi-IN" w:bidi="hi-IN"/>
        </w:rPr>
        <w:t xml:space="preserve">, </w:t>
      </w:r>
      <w:r w:rsidR="00213649">
        <w:rPr>
          <w:rFonts w:cs="Times New Roman CYR"/>
          <w:lang w:eastAsia="hi-IN" w:bidi="hi-IN"/>
        </w:rPr>
        <w:t>3</w:t>
      </w:r>
      <w:r w:rsidR="00AF576F">
        <w:rPr>
          <w:rFonts w:cs="Times New Roman CYR"/>
          <w:lang w:eastAsia="hi-IN" w:bidi="hi-IN"/>
        </w:rPr>
        <w:t xml:space="preserve">2, </w:t>
      </w:r>
      <w:r w:rsidR="00213649">
        <w:rPr>
          <w:rFonts w:cs="Times New Roman CYR"/>
          <w:lang w:eastAsia="hi-IN" w:bidi="hi-IN"/>
        </w:rPr>
        <w:t>33</w:t>
      </w:r>
      <w:r w:rsidRPr="00AC13CC">
        <w:rPr>
          <w:rFonts w:cs="Times New Roman CYR"/>
          <w:lang w:eastAsia="hi-IN" w:bidi="hi-IN"/>
        </w:rPr>
        <w:t xml:space="preserve"> Градостроительного кодекса Российской Федерации, статьей 28 Федерального зак</w:t>
      </w:r>
      <w:r w:rsidRPr="00AC13CC">
        <w:rPr>
          <w:rFonts w:cs="Times New Roman CYR"/>
          <w:color w:val="000000"/>
          <w:lang w:eastAsia="hi-IN" w:bidi="hi-IN"/>
        </w:rPr>
        <w:t>она от 06.10.2003 № 131-ФЗ «Об общих принципах организации местного самоуправления в Российской Федерации», Уставом Рыбинского муниципального района, руководствуясь решением Муниципального Совета Рыбинского муниципального района от 3</w:t>
      </w:r>
      <w:r w:rsidR="00182072" w:rsidRPr="00AC13CC">
        <w:rPr>
          <w:rFonts w:cs="Times New Roman CYR"/>
          <w:color w:val="000000"/>
          <w:lang w:eastAsia="hi-IN" w:bidi="hi-IN"/>
        </w:rPr>
        <w:t>1</w:t>
      </w:r>
      <w:r w:rsidRPr="00AC13CC">
        <w:rPr>
          <w:rFonts w:cs="Times New Roman CYR"/>
          <w:color w:val="000000"/>
          <w:lang w:eastAsia="hi-IN" w:bidi="hi-IN"/>
        </w:rPr>
        <w:t>.0</w:t>
      </w:r>
      <w:r w:rsidR="00182072" w:rsidRPr="00AC13CC">
        <w:rPr>
          <w:rFonts w:cs="Times New Roman CYR"/>
          <w:color w:val="000000"/>
          <w:lang w:eastAsia="hi-IN" w:bidi="hi-IN"/>
        </w:rPr>
        <w:t>5</w:t>
      </w:r>
      <w:r w:rsidRPr="00AC13CC">
        <w:rPr>
          <w:rFonts w:cs="Times New Roman CYR"/>
          <w:color w:val="000000"/>
          <w:lang w:eastAsia="hi-IN" w:bidi="hi-IN"/>
        </w:rPr>
        <w:t>.20</w:t>
      </w:r>
      <w:r w:rsidR="00182072" w:rsidRPr="00AC13CC">
        <w:rPr>
          <w:rFonts w:cs="Times New Roman CYR"/>
          <w:color w:val="000000"/>
          <w:lang w:eastAsia="hi-IN" w:bidi="hi-IN"/>
        </w:rPr>
        <w:t>18</w:t>
      </w:r>
      <w:r w:rsidRPr="00AC13CC">
        <w:rPr>
          <w:rFonts w:cs="Times New Roman CYR"/>
          <w:color w:val="000000"/>
          <w:lang w:eastAsia="hi-IN" w:bidi="hi-IN"/>
        </w:rPr>
        <w:t xml:space="preserve"> № </w:t>
      </w:r>
      <w:r w:rsidR="00182072" w:rsidRPr="00AC13CC">
        <w:rPr>
          <w:rFonts w:cs="Times New Roman CYR"/>
          <w:color w:val="000000"/>
          <w:lang w:eastAsia="hi-IN" w:bidi="hi-IN"/>
        </w:rPr>
        <w:t>355</w:t>
      </w:r>
      <w:r w:rsidR="00942A0D" w:rsidRPr="00AC13CC">
        <w:rPr>
          <w:rFonts w:cs="Times New Roman CYR"/>
          <w:color w:val="000000"/>
          <w:lang w:eastAsia="hi-IN" w:bidi="hi-IN"/>
        </w:rPr>
        <w:t xml:space="preserve"> «О порядке организации и проведения публичных слушаний в Рыбинском муниципальном районе»</w:t>
      </w:r>
      <w:r w:rsidRPr="00AC13CC">
        <w:rPr>
          <w:rFonts w:cs="Times New Roman CYR"/>
          <w:color w:val="000000"/>
          <w:lang w:eastAsia="hi-IN" w:bidi="hi-IN"/>
        </w:rPr>
        <w:t>,</w:t>
      </w:r>
    </w:p>
    <w:p w:rsidR="004B24CF" w:rsidRPr="00AC13CC" w:rsidRDefault="004B24CF" w:rsidP="00982619">
      <w:pPr>
        <w:tabs>
          <w:tab w:val="left" w:pos="709"/>
        </w:tabs>
        <w:suppressAutoHyphens/>
        <w:ind w:firstLine="851"/>
        <w:jc w:val="both"/>
        <w:rPr>
          <w:rFonts w:eastAsia="SimSun" w:cs="Mangal"/>
          <w:lang w:eastAsia="hi-IN" w:bidi="hi-IN"/>
        </w:rPr>
      </w:pPr>
    </w:p>
    <w:p w:rsidR="00140D57" w:rsidRPr="00AC13CC" w:rsidRDefault="00140D57" w:rsidP="00140D57">
      <w:pPr>
        <w:tabs>
          <w:tab w:val="left" w:pos="709"/>
        </w:tabs>
        <w:suppressAutoHyphens/>
        <w:jc w:val="center"/>
        <w:rPr>
          <w:rFonts w:eastAsia="SimSun" w:cs="Mangal"/>
          <w:b/>
          <w:lang w:eastAsia="hi-IN" w:bidi="hi-IN"/>
        </w:rPr>
      </w:pPr>
      <w:r w:rsidRPr="00AC13CC">
        <w:rPr>
          <w:rFonts w:eastAsia="SimSun" w:cs="Mangal"/>
          <w:b/>
          <w:lang w:eastAsia="hi-IN" w:bidi="hi-IN"/>
        </w:rPr>
        <w:t>ПОСТАНОВЛЯЮ:</w:t>
      </w:r>
    </w:p>
    <w:p w:rsidR="00140D57" w:rsidRPr="00AC13CC" w:rsidRDefault="00140D57" w:rsidP="00140D57">
      <w:pPr>
        <w:tabs>
          <w:tab w:val="left" w:pos="709"/>
        </w:tabs>
        <w:suppressAutoHyphens/>
        <w:jc w:val="center"/>
        <w:rPr>
          <w:rFonts w:ascii="Arial" w:eastAsia="SimSun" w:hAnsi="Arial" w:cs="Mangal"/>
          <w:lang w:eastAsia="hi-IN" w:bidi="hi-IN"/>
        </w:rPr>
      </w:pPr>
    </w:p>
    <w:p w:rsidR="00680F67" w:rsidRPr="00AC13CC" w:rsidRDefault="00140D57" w:rsidP="00AC13CC">
      <w:pPr>
        <w:ind w:firstLine="709"/>
        <w:jc w:val="both"/>
        <w:rPr>
          <w:rFonts w:cs="Times New Roman CYR"/>
          <w:color w:val="000000"/>
          <w:lang w:eastAsia="hi-IN" w:bidi="hi-IN"/>
        </w:rPr>
      </w:pPr>
      <w:r w:rsidRPr="00AC13CC">
        <w:rPr>
          <w:rFonts w:cs="Times New Roman CYR"/>
          <w:color w:val="000000"/>
          <w:lang w:eastAsia="hi-IN" w:bidi="hi-IN"/>
        </w:rPr>
        <w:t xml:space="preserve">1. </w:t>
      </w:r>
      <w:r w:rsidR="00680F67" w:rsidRPr="00AC13CC">
        <w:rPr>
          <w:rFonts w:cs="Times New Roman CYR"/>
          <w:color w:val="000000"/>
          <w:lang w:eastAsia="hi-IN" w:bidi="hi-IN"/>
        </w:rPr>
        <w:t>Утвердить оповещени</w:t>
      </w:r>
      <w:r w:rsidR="0011556B" w:rsidRPr="00AC13CC">
        <w:rPr>
          <w:rFonts w:cs="Times New Roman CYR"/>
          <w:color w:val="000000"/>
          <w:lang w:eastAsia="hi-IN" w:bidi="hi-IN"/>
        </w:rPr>
        <w:t>е</w:t>
      </w:r>
      <w:r w:rsidR="00680F67" w:rsidRPr="00AC13CC">
        <w:rPr>
          <w:rFonts w:cs="Times New Roman CYR"/>
          <w:color w:val="000000"/>
          <w:lang w:eastAsia="hi-IN" w:bidi="hi-IN"/>
        </w:rPr>
        <w:t xml:space="preserve"> о начале публичных слушаний</w:t>
      </w:r>
      <w:r w:rsidR="00AC13CC" w:rsidRPr="00AC13CC">
        <w:rPr>
          <w:b/>
          <w:bCs/>
          <w:color w:val="000000" w:themeColor="text1"/>
        </w:rPr>
        <w:t xml:space="preserve"> </w:t>
      </w:r>
      <w:r w:rsidR="00AC13CC" w:rsidRPr="00AC13CC">
        <w:rPr>
          <w:bCs/>
          <w:color w:val="000000" w:themeColor="text1"/>
        </w:rPr>
        <w:t xml:space="preserve">по </w:t>
      </w:r>
      <w:r w:rsidR="00213649">
        <w:rPr>
          <w:bCs/>
          <w:color w:val="000000" w:themeColor="text1"/>
        </w:rPr>
        <w:t>проекту</w:t>
      </w:r>
      <w:r w:rsidR="001A6A7F">
        <w:rPr>
          <w:rFonts w:cs="Times New Roman CYR"/>
          <w:lang w:eastAsia="zh-CN" w:bidi="hi-IN"/>
        </w:rPr>
        <w:t xml:space="preserve"> </w:t>
      </w:r>
      <w:r w:rsidR="006D08D3">
        <w:rPr>
          <w:rFonts w:cs="Times New Roman CYR"/>
          <w:lang w:eastAsia="zh-CN" w:bidi="hi-IN"/>
        </w:rPr>
        <w:t xml:space="preserve">«О </w:t>
      </w:r>
      <w:r w:rsidR="001A6A7F">
        <w:rPr>
          <w:rFonts w:cs="Times New Roman CYR"/>
          <w:lang w:eastAsia="zh-CN" w:bidi="hi-IN"/>
        </w:rPr>
        <w:t>внесени</w:t>
      </w:r>
      <w:r w:rsidR="006D08D3">
        <w:rPr>
          <w:rFonts w:cs="Times New Roman CYR"/>
          <w:lang w:eastAsia="zh-CN" w:bidi="hi-IN"/>
        </w:rPr>
        <w:t>и</w:t>
      </w:r>
      <w:r w:rsidR="001A6A7F">
        <w:rPr>
          <w:rFonts w:cs="Times New Roman CYR"/>
          <w:lang w:eastAsia="zh-CN" w:bidi="hi-IN"/>
        </w:rPr>
        <w:t xml:space="preserve"> изменений в прави</w:t>
      </w:r>
      <w:r w:rsidR="00E82158">
        <w:rPr>
          <w:rFonts w:cs="Times New Roman CYR"/>
          <w:lang w:eastAsia="zh-CN" w:bidi="hi-IN"/>
        </w:rPr>
        <w:t xml:space="preserve">ла землепользования и застройки </w:t>
      </w:r>
      <w:r w:rsidR="00A354AD">
        <w:rPr>
          <w:rFonts w:cs="Times New Roman CYR"/>
          <w:lang w:eastAsia="zh-CN" w:bidi="hi-IN"/>
        </w:rPr>
        <w:t>Октябрь</w:t>
      </w:r>
      <w:r w:rsidR="007E3C89">
        <w:rPr>
          <w:rFonts w:cs="Times New Roman CYR"/>
          <w:lang w:eastAsia="zh-CN" w:bidi="hi-IN"/>
        </w:rPr>
        <w:t>ского</w:t>
      </w:r>
      <w:r w:rsidR="006D08D3">
        <w:rPr>
          <w:rFonts w:cs="Times New Roman CYR"/>
          <w:lang w:eastAsia="zh-CN" w:bidi="hi-IN"/>
        </w:rPr>
        <w:t xml:space="preserve"> сельского поселения Рыбинского МР»</w:t>
      </w:r>
      <w:r w:rsidR="00AC13CC" w:rsidRPr="00AC13CC">
        <w:rPr>
          <w:rFonts w:cs="Times New Roman CYR"/>
          <w:lang w:eastAsia="zh-CN" w:bidi="hi-IN"/>
        </w:rPr>
        <w:t xml:space="preserve"> </w:t>
      </w:r>
      <w:r w:rsidR="0011556B" w:rsidRPr="00AC13CC">
        <w:rPr>
          <w:rFonts w:cs="Times New Roman CYR"/>
          <w:color w:val="000000"/>
          <w:lang w:eastAsia="hi-IN" w:bidi="hi-IN"/>
        </w:rPr>
        <w:t>согласно приложени</w:t>
      </w:r>
      <w:r w:rsidR="00712BB9">
        <w:rPr>
          <w:rFonts w:cs="Times New Roman CYR"/>
          <w:color w:val="000000"/>
          <w:lang w:eastAsia="hi-IN" w:bidi="hi-IN"/>
        </w:rPr>
        <w:t>ю</w:t>
      </w:r>
      <w:r w:rsidR="00680F67" w:rsidRPr="00AC13CC">
        <w:rPr>
          <w:rFonts w:cs="Times New Roman CYR"/>
          <w:color w:val="000000"/>
          <w:lang w:eastAsia="hi-IN" w:bidi="hi-IN"/>
        </w:rPr>
        <w:t>.</w:t>
      </w:r>
    </w:p>
    <w:p w:rsidR="00680F67" w:rsidRPr="00AC13CC" w:rsidRDefault="00680F67" w:rsidP="00680F67">
      <w:pPr>
        <w:ind w:firstLine="709"/>
        <w:jc w:val="both"/>
      </w:pPr>
      <w:r w:rsidRPr="00AC13CC">
        <w:rPr>
          <w:rFonts w:cs="Times New Roman CYR"/>
          <w:color w:val="000000"/>
          <w:lang w:eastAsia="hi-IN" w:bidi="hi-IN"/>
        </w:rPr>
        <w:t xml:space="preserve">2. Уполномочить на организацию и проведение </w:t>
      </w:r>
      <w:r w:rsidRPr="00AC13CC">
        <w:t>публичных слушаний  управление АПК, архитектуры и земельных отношений администрации Рыбинского муниципального района (Лозовская М.В.).</w:t>
      </w:r>
    </w:p>
    <w:p w:rsidR="0097091D" w:rsidRPr="00AC13CC" w:rsidRDefault="0097091D" w:rsidP="00B47206">
      <w:pPr>
        <w:ind w:firstLine="709"/>
        <w:jc w:val="both"/>
        <w:rPr>
          <w:rFonts w:cs="Times New Roman CYR"/>
          <w:color w:val="000000"/>
          <w:lang w:eastAsia="hi-IN" w:bidi="hi-IN"/>
        </w:rPr>
      </w:pPr>
      <w:r w:rsidRPr="00AC13CC">
        <w:rPr>
          <w:rFonts w:cs="Times New Roman CYR"/>
          <w:color w:val="000000"/>
          <w:lang w:eastAsia="hi-IN" w:bidi="hi-IN"/>
        </w:rPr>
        <w:t>3. Определить местоположение зданий для размещения информационных материалов</w:t>
      </w:r>
      <w:r w:rsidR="0011556B" w:rsidRPr="00AC13CC">
        <w:rPr>
          <w:rFonts w:cs="Times New Roman CYR"/>
          <w:color w:val="000000"/>
          <w:lang w:eastAsia="hi-IN" w:bidi="hi-IN"/>
        </w:rPr>
        <w:t xml:space="preserve"> публичных слушаний</w:t>
      </w:r>
      <w:r w:rsidRPr="00AC13CC">
        <w:rPr>
          <w:rFonts w:cs="Times New Roman CYR"/>
          <w:color w:val="000000"/>
          <w:lang w:eastAsia="hi-IN" w:bidi="hi-IN"/>
        </w:rPr>
        <w:t>:</w:t>
      </w:r>
    </w:p>
    <w:p w:rsidR="0011556B" w:rsidRPr="00AC13CC" w:rsidRDefault="0097091D" w:rsidP="0011556B">
      <w:pPr>
        <w:ind w:firstLine="709"/>
        <w:jc w:val="both"/>
        <w:rPr>
          <w:rFonts w:cs="Times New Roman CYR"/>
          <w:color w:val="000000"/>
          <w:lang w:eastAsia="hi-IN" w:bidi="hi-IN"/>
        </w:rPr>
      </w:pPr>
      <w:r w:rsidRPr="00AC13CC">
        <w:rPr>
          <w:rFonts w:cs="Times New Roman CYR"/>
          <w:color w:val="000000"/>
          <w:lang w:eastAsia="hi-IN" w:bidi="hi-IN"/>
        </w:rPr>
        <w:t>- г.Рыбинск</w:t>
      </w:r>
      <w:r w:rsidR="0011556B" w:rsidRPr="00AC13CC">
        <w:rPr>
          <w:rFonts w:cs="Times New Roman CYR"/>
          <w:color w:val="000000"/>
          <w:lang w:eastAsia="hi-IN" w:bidi="hi-IN"/>
        </w:rPr>
        <w:t>, ул.Бр.Орловых, д.1а</w:t>
      </w:r>
      <w:r w:rsidR="00942A0D" w:rsidRPr="00AC13CC">
        <w:rPr>
          <w:rFonts w:cs="Times New Roman CYR"/>
          <w:color w:val="000000"/>
          <w:lang w:eastAsia="hi-IN" w:bidi="hi-IN"/>
        </w:rPr>
        <w:t>;</w:t>
      </w:r>
    </w:p>
    <w:p w:rsidR="00680F67" w:rsidRPr="004A6BF5" w:rsidRDefault="000E0E04" w:rsidP="00B47206">
      <w:pPr>
        <w:ind w:firstLine="709"/>
        <w:jc w:val="both"/>
        <w:rPr>
          <w:rFonts w:cs="Times New Roman CYR"/>
          <w:lang w:eastAsia="hi-IN" w:bidi="hi-IN"/>
        </w:rPr>
      </w:pPr>
      <w:r w:rsidRPr="004A6BF5">
        <w:rPr>
          <w:rFonts w:cs="Times New Roman CYR"/>
          <w:lang w:eastAsia="hi-IN" w:bidi="hi-IN"/>
        </w:rPr>
        <w:t xml:space="preserve">- </w:t>
      </w:r>
      <w:r w:rsidR="00A354AD">
        <w:rPr>
          <w:rFonts w:cs="Times New Roman CYR"/>
          <w:lang w:eastAsia="hi-IN" w:bidi="hi-IN"/>
        </w:rPr>
        <w:t>п</w:t>
      </w:r>
      <w:r w:rsidR="001968A5" w:rsidRPr="00AC13CC">
        <w:rPr>
          <w:rFonts w:cs="Times New Roman CYR"/>
          <w:lang w:eastAsia="hi-IN" w:bidi="hi-IN"/>
        </w:rPr>
        <w:t>.</w:t>
      </w:r>
      <w:r w:rsidR="00A354AD">
        <w:rPr>
          <w:rFonts w:cs="Times New Roman CYR"/>
          <w:lang w:eastAsia="hi-IN" w:bidi="hi-IN"/>
        </w:rPr>
        <w:t>Октябрьский</w:t>
      </w:r>
      <w:r w:rsidR="001968A5" w:rsidRPr="00C51A72">
        <w:rPr>
          <w:rFonts w:cs="Times New Roman CYR"/>
          <w:lang w:eastAsia="hi-IN" w:bidi="hi-IN"/>
        </w:rPr>
        <w:t>, д.</w:t>
      </w:r>
      <w:r w:rsidR="00A354AD">
        <w:rPr>
          <w:rFonts w:cs="Times New Roman CYR"/>
          <w:lang w:eastAsia="hi-IN" w:bidi="hi-IN"/>
        </w:rPr>
        <w:t>18а</w:t>
      </w:r>
      <w:r w:rsidR="001968A5" w:rsidRPr="00C51A72">
        <w:rPr>
          <w:rFonts w:cs="Times New Roman CYR"/>
          <w:lang w:eastAsia="hi-IN" w:bidi="hi-IN"/>
        </w:rPr>
        <w:t>,</w:t>
      </w:r>
      <w:r w:rsidR="00A354AD">
        <w:rPr>
          <w:rFonts w:cs="Times New Roman CYR"/>
          <w:lang w:eastAsia="hi-IN" w:bidi="hi-IN"/>
        </w:rPr>
        <w:t xml:space="preserve"> Октябрьское</w:t>
      </w:r>
      <w:r w:rsidR="001968A5" w:rsidRPr="00C51A72">
        <w:rPr>
          <w:rFonts w:cs="Times New Roman CYR"/>
          <w:lang w:eastAsia="hi-IN" w:bidi="hi-IN"/>
        </w:rPr>
        <w:t xml:space="preserve"> </w:t>
      </w:r>
      <w:r w:rsidR="00C51A72" w:rsidRPr="004A6BF5">
        <w:rPr>
          <w:rFonts w:cs="Times New Roman CYR"/>
          <w:lang w:eastAsia="hi-IN" w:bidi="hi-IN"/>
        </w:rPr>
        <w:t>сельское поселение</w:t>
      </w:r>
      <w:r w:rsidR="009341EB" w:rsidRPr="004A6BF5">
        <w:rPr>
          <w:rFonts w:cs="Times New Roman CYR"/>
          <w:lang w:eastAsia="hi-IN" w:bidi="hi-IN"/>
        </w:rPr>
        <w:t>, Рыбинский</w:t>
      </w:r>
      <w:r w:rsidR="00C51A72" w:rsidRPr="004A6BF5">
        <w:rPr>
          <w:rFonts w:cs="Times New Roman CYR"/>
          <w:lang w:eastAsia="hi-IN" w:bidi="hi-IN"/>
        </w:rPr>
        <w:t xml:space="preserve"> муниципальный </w:t>
      </w:r>
      <w:r w:rsidR="009341EB" w:rsidRPr="004A6BF5">
        <w:rPr>
          <w:rFonts w:cs="Times New Roman CYR"/>
          <w:lang w:eastAsia="hi-IN" w:bidi="hi-IN"/>
        </w:rPr>
        <w:t>район</w:t>
      </w:r>
      <w:r w:rsidRPr="004A6BF5">
        <w:rPr>
          <w:rFonts w:cs="Times New Roman CYR"/>
          <w:lang w:eastAsia="hi-IN" w:bidi="hi-IN"/>
        </w:rPr>
        <w:t>.</w:t>
      </w:r>
    </w:p>
    <w:p w:rsidR="00C1044B" w:rsidRPr="00AC13CC" w:rsidRDefault="000E0E04" w:rsidP="00C1044B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FF0000"/>
          <w:lang w:eastAsia="hi-IN" w:bidi="hi-IN"/>
        </w:rPr>
      </w:pPr>
      <w:r w:rsidRPr="004A6BF5">
        <w:rPr>
          <w:rFonts w:cs="Times New Roman CYR"/>
          <w:lang w:eastAsia="hi-IN" w:bidi="hi-IN"/>
        </w:rPr>
        <w:t xml:space="preserve">4. </w:t>
      </w:r>
      <w:r w:rsidR="00575C5C" w:rsidRPr="004A6BF5">
        <w:rPr>
          <w:rFonts w:cs="Times New Roman CYR"/>
          <w:lang w:eastAsia="hi-IN" w:bidi="hi-IN"/>
        </w:rPr>
        <w:t xml:space="preserve">Определить территорию проведения публичных слушаний в границах  </w:t>
      </w:r>
      <w:r w:rsidR="00A354AD">
        <w:rPr>
          <w:rFonts w:cs="Times New Roman CYR"/>
          <w:lang w:eastAsia="hi-IN" w:bidi="hi-IN"/>
        </w:rPr>
        <w:t>Октябрь</w:t>
      </w:r>
      <w:r w:rsidR="00575C5C" w:rsidRPr="004A6BF5">
        <w:rPr>
          <w:rFonts w:cs="Times New Roman CYR"/>
          <w:lang w:eastAsia="hi-IN" w:bidi="hi-IN"/>
        </w:rPr>
        <w:t>ского сельского поселения</w:t>
      </w:r>
      <w:r w:rsidR="00332B71" w:rsidRPr="004A6BF5">
        <w:rPr>
          <w:rFonts w:cs="Times New Roman CYR"/>
          <w:lang w:eastAsia="hi-IN" w:bidi="hi-IN"/>
        </w:rPr>
        <w:t>, Рыбинского муниципального района</w:t>
      </w:r>
      <w:r w:rsidR="00332B71" w:rsidRPr="00AC13CC">
        <w:rPr>
          <w:rFonts w:cs="Times New Roman CYR"/>
          <w:color w:val="000000"/>
          <w:lang w:eastAsia="hi-IN" w:bidi="hi-IN"/>
        </w:rPr>
        <w:t>, Ярославской области</w:t>
      </w:r>
      <w:r w:rsidR="002D6C09" w:rsidRPr="00AC13CC">
        <w:rPr>
          <w:rFonts w:cs="Times New Roman CYR"/>
          <w:color w:val="000000"/>
          <w:lang w:eastAsia="hi-IN" w:bidi="hi-IN"/>
        </w:rPr>
        <w:t>.</w:t>
      </w:r>
      <w:r w:rsidR="00575C5C" w:rsidRPr="00AC13CC">
        <w:rPr>
          <w:rFonts w:cs="Times New Roman CYR"/>
          <w:color w:val="000000"/>
          <w:lang w:eastAsia="hi-IN" w:bidi="hi-IN"/>
        </w:rPr>
        <w:t xml:space="preserve"> </w:t>
      </w:r>
    </w:p>
    <w:p w:rsidR="00140D57" w:rsidRPr="00AC13CC" w:rsidRDefault="00140D57" w:rsidP="00B47206">
      <w:pPr>
        <w:ind w:firstLine="709"/>
        <w:jc w:val="both"/>
        <w:rPr>
          <w:rFonts w:cs="Times New Roman CYR"/>
          <w:color w:val="000000"/>
          <w:lang w:eastAsia="hi-IN" w:bidi="hi-IN"/>
        </w:rPr>
      </w:pPr>
      <w:r w:rsidRPr="00AC13CC">
        <w:rPr>
          <w:rFonts w:cs="Times New Roman CYR"/>
          <w:color w:val="000000"/>
          <w:lang w:eastAsia="hi-IN" w:bidi="hi-IN"/>
        </w:rPr>
        <w:t>5. Опубликовать настоящее постановление</w:t>
      </w:r>
      <w:r w:rsidR="007D1709" w:rsidRPr="00AC13CC">
        <w:rPr>
          <w:rFonts w:cs="Times New Roman CYR"/>
          <w:color w:val="000000"/>
          <w:lang w:eastAsia="hi-IN" w:bidi="hi-IN"/>
        </w:rPr>
        <w:t xml:space="preserve"> </w:t>
      </w:r>
      <w:r w:rsidRPr="00AC13CC">
        <w:rPr>
          <w:rFonts w:cs="Times New Roman CYR"/>
          <w:color w:val="000000"/>
          <w:lang w:eastAsia="hi-IN" w:bidi="hi-IN"/>
        </w:rPr>
        <w:t>в средствах массовой информации</w:t>
      </w:r>
      <w:r w:rsidR="00CA1036" w:rsidRPr="00AC13CC">
        <w:rPr>
          <w:rFonts w:cs="Times New Roman CYR"/>
          <w:color w:val="000000"/>
          <w:lang w:eastAsia="hi-IN" w:bidi="hi-IN"/>
        </w:rPr>
        <w:t xml:space="preserve"> и разместить на официальном сайте </w:t>
      </w:r>
      <w:r w:rsidR="007F1FF8">
        <w:rPr>
          <w:rFonts w:cs="Times New Roman CYR"/>
          <w:color w:val="000000"/>
          <w:lang w:eastAsia="hi-IN" w:bidi="hi-IN"/>
        </w:rPr>
        <w:t xml:space="preserve">администрации </w:t>
      </w:r>
      <w:r w:rsidR="00CA1036" w:rsidRPr="00AC13CC">
        <w:rPr>
          <w:rFonts w:cs="Times New Roman CYR"/>
          <w:color w:val="000000"/>
          <w:lang w:eastAsia="hi-IN" w:bidi="hi-IN"/>
        </w:rPr>
        <w:t>Рыбинского муниципального района в сети "Интернет".</w:t>
      </w:r>
    </w:p>
    <w:p w:rsidR="00140D57" w:rsidRPr="00AC13CC" w:rsidRDefault="00140D57" w:rsidP="00B47206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lang w:eastAsia="hi-IN" w:bidi="hi-IN"/>
        </w:rPr>
      </w:pPr>
      <w:r w:rsidRPr="00AC13CC">
        <w:rPr>
          <w:rFonts w:eastAsia="SimSun" w:cs="Mangal"/>
          <w:lang w:eastAsia="hi-IN" w:bidi="hi-IN"/>
        </w:rPr>
        <w:t xml:space="preserve">6.  Настоящее постановление </w:t>
      </w:r>
      <w:r w:rsidRPr="00AC13CC">
        <w:rPr>
          <w:rFonts w:cs="Times New Roman CYR"/>
          <w:color w:val="000000"/>
          <w:lang w:eastAsia="hi-IN" w:bidi="hi-IN"/>
        </w:rPr>
        <w:t>вступает в силу с момента опубликования.</w:t>
      </w:r>
    </w:p>
    <w:p w:rsidR="00140D57" w:rsidRPr="00AC13CC" w:rsidRDefault="00140D57" w:rsidP="00B47206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lang w:eastAsia="hi-IN" w:bidi="hi-IN"/>
        </w:rPr>
      </w:pPr>
      <w:r w:rsidRPr="00AC13CC">
        <w:rPr>
          <w:rFonts w:cs="Times New Roman CYR"/>
          <w:color w:val="000000"/>
          <w:lang w:eastAsia="hi-IN" w:bidi="hi-IN"/>
        </w:rPr>
        <w:t>7. Контроль за исполнением настоящего постановления оставляю за собой.</w:t>
      </w:r>
    </w:p>
    <w:p w:rsidR="00140D57" w:rsidRPr="00AC13CC" w:rsidRDefault="00140D57" w:rsidP="00140D57">
      <w:pPr>
        <w:ind w:firstLine="851"/>
        <w:jc w:val="both"/>
        <w:rPr>
          <w:rFonts w:eastAsia="SimSun" w:cs="Mangal"/>
          <w:lang w:eastAsia="hi-IN" w:bidi="hi-IN"/>
        </w:rPr>
      </w:pPr>
    </w:p>
    <w:p w:rsidR="00140D57" w:rsidRPr="00AC13CC" w:rsidRDefault="00140D57" w:rsidP="00140D57">
      <w:pPr>
        <w:jc w:val="both"/>
        <w:rPr>
          <w:rFonts w:eastAsia="SimSun" w:cs="Mangal"/>
          <w:lang w:eastAsia="hi-IN" w:bidi="hi-IN"/>
        </w:rPr>
      </w:pPr>
      <w:r w:rsidRPr="00AC13CC">
        <w:rPr>
          <w:rFonts w:eastAsia="SimSun" w:cs="Mangal"/>
          <w:lang w:eastAsia="hi-IN" w:bidi="hi-IN"/>
        </w:rPr>
        <w:t>Председатель Муниципального Совета</w:t>
      </w:r>
    </w:p>
    <w:p w:rsidR="00140D57" w:rsidRPr="00AC13CC" w:rsidRDefault="00140D57" w:rsidP="00140D57">
      <w:pPr>
        <w:jc w:val="both"/>
        <w:rPr>
          <w:rFonts w:eastAsia="SimSun" w:cs="Mangal"/>
          <w:lang w:eastAsia="hi-IN" w:bidi="hi-IN"/>
        </w:rPr>
      </w:pPr>
      <w:r w:rsidRPr="00AC13CC">
        <w:rPr>
          <w:rFonts w:eastAsia="SimSun" w:cs="Mangal"/>
          <w:lang w:eastAsia="hi-IN" w:bidi="hi-IN"/>
        </w:rPr>
        <w:t>Рыбинского муниципального район</w:t>
      </w:r>
      <w:r w:rsidR="00636292" w:rsidRPr="00AC13CC">
        <w:rPr>
          <w:rFonts w:eastAsia="SimSun" w:cs="Mangal"/>
          <w:lang w:eastAsia="hi-IN" w:bidi="hi-IN"/>
        </w:rPr>
        <w:t>а</w:t>
      </w:r>
      <w:r w:rsidRPr="00AC13CC">
        <w:rPr>
          <w:rFonts w:eastAsia="SimSun" w:cs="Mangal"/>
          <w:lang w:eastAsia="hi-IN" w:bidi="hi-IN"/>
        </w:rPr>
        <w:t xml:space="preserve">                     </w:t>
      </w:r>
      <w:r w:rsidR="00B47206" w:rsidRPr="00AC13CC">
        <w:rPr>
          <w:rFonts w:eastAsia="SimSun" w:cs="Mangal"/>
          <w:lang w:eastAsia="hi-IN" w:bidi="hi-IN"/>
        </w:rPr>
        <w:t xml:space="preserve">     </w:t>
      </w:r>
      <w:r w:rsidR="004B24CF" w:rsidRPr="00AC13CC">
        <w:rPr>
          <w:rFonts w:eastAsia="SimSun" w:cs="Mangal"/>
          <w:lang w:eastAsia="hi-IN" w:bidi="hi-IN"/>
        </w:rPr>
        <w:t xml:space="preserve">         </w:t>
      </w:r>
      <w:r w:rsidR="000D7C5A">
        <w:rPr>
          <w:rFonts w:eastAsia="SimSun" w:cs="Mangal"/>
          <w:lang w:eastAsia="hi-IN" w:bidi="hi-IN"/>
        </w:rPr>
        <w:t xml:space="preserve">        </w:t>
      </w:r>
      <w:r w:rsidR="004B24CF" w:rsidRPr="00AC13CC">
        <w:rPr>
          <w:rFonts w:eastAsia="SimSun" w:cs="Mangal"/>
          <w:lang w:eastAsia="hi-IN" w:bidi="hi-IN"/>
        </w:rPr>
        <w:t xml:space="preserve">                    А.</w:t>
      </w:r>
      <w:r w:rsidRPr="00AC13CC">
        <w:rPr>
          <w:rFonts w:eastAsia="SimSun" w:cs="Mangal"/>
          <w:lang w:eastAsia="hi-IN" w:bidi="hi-IN"/>
        </w:rPr>
        <w:t>В. Малышев</w:t>
      </w:r>
    </w:p>
    <w:p w:rsidR="00B47206" w:rsidRPr="00AC13CC" w:rsidRDefault="00B47206" w:rsidP="00140D57">
      <w:pPr>
        <w:jc w:val="both"/>
        <w:rPr>
          <w:rFonts w:eastAsia="SimSun" w:cs="Mangal"/>
          <w:lang w:eastAsia="hi-IN" w:bidi="hi-IN"/>
        </w:rPr>
      </w:pPr>
    </w:p>
    <w:p w:rsidR="00B47206" w:rsidRPr="00AC13CC" w:rsidRDefault="00B47206" w:rsidP="00140D57">
      <w:pPr>
        <w:jc w:val="both"/>
        <w:rPr>
          <w:rFonts w:eastAsia="SimSun" w:cs="Mangal"/>
          <w:lang w:eastAsia="hi-IN" w:bidi="hi-IN"/>
        </w:rPr>
      </w:pPr>
    </w:p>
    <w:p w:rsidR="00B47206" w:rsidRDefault="00B47206" w:rsidP="00140D57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B47206" w:rsidRDefault="00B47206" w:rsidP="00140D57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B47206" w:rsidRDefault="00B47206" w:rsidP="00140D57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712BB9" w:rsidRDefault="00712BB9" w:rsidP="00AA6E37">
      <w:pPr>
        <w:ind w:left="-142"/>
      </w:pPr>
    </w:p>
    <w:p w:rsidR="009D0CB0" w:rsidRPr="00925478" w:rsidRDefault="00575C5C" w:rsidP="009D0CB0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Прил</w:t>
      </w:r>
      <w:r w:rsidR="009D0CB0" w:rsidRPr="00925478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жение к</w:t>
      </w:r>
    </w:p>
    <w:p w:rsidR="009D0CB0" w:rsidRPr="00925478" w:rsidRDefault="009D0CB0" w:rsidP="009D0CB0">
      <w:pPr>
        <w:ind w:firstLine="708"/>
        <w:jc w:val="right"/>
        <w:rPr>
          <w:bCs/>
          <w:color w:val="000000" w:themeColor="text1"/>
        </w:rPr>
      </w:pPr>
      <w:r w:rsidRPr="00925478">
        <w:rPr>
          <w:bCs/>
          <w:color w:val="000000" w:themeColor="text1"/>
        </w:rPr>
        <w:t>Постановлени</w:t>
      </w:r>
      <w:r w:rsidR="00575C5C">
        <w:rPr>
          <w:bCs/>
          <w:color w:val="000000" w:themeColor="text1"/>
        </w:rPr>
        <w:t>ю</w:t>
      </w:r>
      <w:r w:rsidRPr="00925478">
        <w:rPr>
          <w:bCs/>
          <w:color w:val="000000" w:themeColor="text1"/>
        </w:rPr>
        <w:t xml:space="preserve"> Председателя</w:t>
      </w:r>
    </w:p>
    <w:p w:rsidR="009D0CB0" w:rsidRPr="00925478" w:rsidRDefault="009D0CB0" w:rsidP="009D0CB0">
      <w:pPr>
        <w:ind w:firstLine="708"/>
        <w:jc w:val="right"/>
        <w:rPr>
          <w:bCs/>
          <w:color w:val="000000" w:themeColor="text1"/>
        </w:rPr>
      </w:pPr>
      <w:r w:rsidRPr="00925478">
        <w:rPr>
          <w:bCs/>
          <w:color w:val="000000" w:themeColor="text1"/>
        </w:rPr>
        <w:t>Муниципального Совета РМР</w:t>
      </w:r>
    </w:p>
    <w:p w:rsidR="009D0CB0" w:rsidRPr="00925478" w:rsidRDefault="00C51D5B" w:rsidP="009D0CB0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 w:rsidR="009D0CB0" w:rsidRPr="00925478">
        <w:rPr>
          <w:bCs/>
          <w:color w:val="000000" w:themeColor="text1"/>
        </w:rPr>
        <w:t>т</w:t>
      </w:r>
      <w:r>
        <w:rPr>
          <w:bCs/>
          <w:color w:val="000000" w:themeColor="text1"/>
        </w:rPr>
        <w:t xml:space="preserve"> </w:t>
      </w:r>
      <w:r w:rsidR="009D0CB0" w:rsidRPr="00925478">
        <w:rPr>
          <w:bCs/>
          <w:color w:val="000000" w:themeColor="text1"/>
        </w:rPr>
        <w:t>_</w:t>
      </w:r>
      <w:r w:rsidR="00EB2817">
        <w:rPr>
          <w:bCs/>
          <w:color w:val="000000" w:themeColor="text1"/>
          <w:u w:val="single"/>
        </w:rPr>
        <w:t>26.11.2018</w:t>
      </w:r>
      <w:r w:rsidR="00EB2817">
        <w:rPr>
          <w:bCs/>
          <w:color w:val="000000" w:themeColor="text1"/>
        </w:rPr>
        <w:t>_</w:t>
      </w:r>
      <w:r w:rsidR="00DD007A">
        <w:rPr>
          <w:bCs/>
          <w:color w:val="000000" w:themeColor="text1"/>
        </w:rPr>
        <w:t>_</w:t>
      </w:r>
      <w:r>
        <w:rPr>
          <w:bCs/>
          <w:color w:val="000000" w:themeColor="text1"/>
          <w:u w:val="single"/>
        </w:rPr>
        <w:t xml:space="preserve"> </w:t>
      </w:r>
      <w:r w:rsidR="009D0CB0" w:rsidRPr="00925478">
        <w:rPr>
          <w:bCs/>
          <w:color w:val="000000" w:themeColor="text1"/>
        </w:rPr>
        <w:t xml:space="preserve"> № </w:t>
      </w:r>
      <w:r>
        <w:rPr>
          <w:bCs/>
          <w:color w:val="000000" w:themeColor="text1"/>
        </w:rPr>
        <w:t xml:space="preserve"> </w:t>
      </w:r>
      <w:r w:rsidR="00DD007A">
        <w:rPr>
          <w:bCs/>
          <w:color w:val="000000" w:themeColor="text1"/>
        </w:rPr>
        <w:t>_</w:t>
      </w:r>
      <w:r w:rsidR="001968A5">
        <w:rPr>
          <w:bCs/>
          <w:color w:val="000000" w:themeColor="text1"/>
          <w:u w:val="single"/>
        </w:rPr>
        <w:t>01-02/_</w:t>
      </w:r>
      <w:r w:rsidR="00EB2817">
        <w:rPr>
          <w:bCs/>
          <w:color w:val="000000" w:themeColor="text1"/>
          <w:u w:val="single"/>
        </w:rPr>
        <w:t>148</w:t>
      </w:r>
      <w:r w:rsidR="001968A5">
        <w:rPr>
          <w:bCs/>
          <w:color w:val="000000" w:themeColor="text1"/>
          <w:u w:val="single"/>
        </w:rPr>
        <w:t>_</w:t>
      </w:r>
      <w:r w:rsidR="009D0CB0" w:rsidRPr="00925478">
        <w:rPr>
          <w:bCs/>
          <w:color w:val="000000" w:themeColor="text1"/>
        </w:rPr>
        <w:t>_</w:t>
      </w:r>
    </w:p>
    <w:p w:rsidR="009D0CB0" w:rsidRPr="00C14CBC" w:rsidRDefault="009D0CB0" w:rsidP="009D0CB0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C14CBC">
        <w:rPr>
          <w:b/>
          <w:bCs/>
          <w:color w:val="000000" w:themeColor="text1"/>
          <w:sz w:val="26"/>
          <w:szCs w:val="26"/>
        </w:rPr>
        <w:t>Оповещение</w:t>
      </w:r>
    </w:p>
    <w:p w:rsidR="009D0CB0" w:rsidRPr="00C14CBC" w:rsidRDefault="009D0CB0" w:rsidP="009D0CB0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C14CBC"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:rsidR="009D0CB0" w:rsidRPr="00C14CBC" w:rsidRDefault="009D0CB0" w:rsidP="009D0CB0">
      <w:pPr>
        <w:rPr>
          <w:bCs/>
          <w:color w:val="000000" w:themeColor="text1"/>
          <w:sz w:val="26"/>
          <w:szCs w:val="26"/>
        </w:rPr>
      </w:pPr>
    </w:p>
    <w:p w:rsidR="00C302FA" w:rsidRPr="00AE4E02" w:rsidRDefault="009D0CB0" w:rsidP="00B901E6">
      <w:pPr>
        <w:jc w:val="both"/>
        <w:rPr>
          <w:rFonts w:cs="Times New Roman CYR"/>
          <w:sz w:val="22"/>
          <w:szCs w:val="22"/>
          <w:u w:val="single"/>
          <w:lang w:eastAsia="zh-CN" w:bidi="hi-IN"/>
        </w:rPr>
      </w:pPr>
      <w:r w:rsidRPr="00B901E6">
        <w:rPr>
          <w:b/>
          <w:bCs/>
          <w:color w:val="000000" w:themeColor="text1"/>
          <w:sz w:val="22"/>
          <w:szCs w:val="22"/>
        </w:rPr>
        <w:t>На публичные слушания выносится проект</w:t>
      </w:r>
      <w:r w:rsidR="00213649">
        <w:rPr>
          <w:rFonts w:cs="Times New Roman CYR"/>
          <w:u w:val="single"/>
          <w:lang w:eastAsia="zh-CN" w:bidi="hi-IN"/>
        </w:rPr>
        <w:t xml:space="preserve"> </w:t>
      </w:r>
      <w:r w:rsidR="006D08D3" w:rsidRPr="00AE4E02">
        <w:rPr>
          <w:rFonts w:cs="Times New Roman CYR"/>
          <w:sz w:val="22"/>
          <w:szCs w:val="22"/>
          <w:u w:val="single"/>
          <w:lang w:eastAsia="zh-CN" w:bidi="hi-IN"/>
        </w:rPr>
        <w:t xml:space="preserve">«О </w:t>
      </w:r>
      <w:r w:rsidR="00213649" w:rsidRPr="00AE4E02">
        <w:rPr>
          <w:rFonts w:cs="Times New Roman CYR"/>
          <w:sz w:val="22"/>
          <w:szCs w:val="22"/>
          <w:u w:val="single"/>
          <w:lang w:eastAsia="zh-CN" w:bidi="hi-IN"/>
        </w:rPr>
        <w:t>внесени</w:t>
      </w:r>
      <w:r w:rsidR="006D08D3" w:rsidRPr="00AE4E02">
        <w:rPr>
          <w:rFonts w:cs="Times New Roman CYR"/>
          <w:sz w:val="22"/>
          <w:szCs w:val="22"/>
          <w:u w:val="single"/>
          <w:lang w:eastAsia="zh-CN" w:bidi="hi-IN"/>
        </w:rPr>
        <w:t>и</w:t>
      </w:r>
      <w:r w:rsidR="001A6A7F" w:rsidRPr="00AE4E02">
        <w:rPr>
          <w:rFonts w:cs="Times New Roman CYR"/>
          <w:sz w:val="22"/>
          <w:szCs w:val="22"/>
          <w:u w:val="single"/>
          <w:lang w:eastAsia="zh-CN" w:bidi="hi-IN"/>
        </w:rPr>
        <w:t xml:space="preserve"> изменений в правил</w:t>
      </w:r>
      <w:r w:rsidR="00213649" w:rsidRPr="00AE4E02">
        <w:rPr>
          <w:rFonts w:cs="Times New Roman CYR"/>
          <w:sz w:val="22"/>
          <w:szCs w:val="22"/>
          <w:u w:val="single"/>
          <w:lang w:eastAsia="zh-CN" w:bidi="hi-IN"/>
        </w:rPr>
        <w:t>а зе</w:t>
      </w:r>
      <w:r w:rsidR="00897901">
        <w:rPr>
          <w:rFonts w:cs="Times New Roman CYR"/>
          <w:sz w:val="22"/>
          <w:szCs w:val="22"/>
          <w:u w:val="single"/>
          <w:lang w:eastAsia="zh-CN" w:bidi="hi-IN"/>
        </w:rPr>
        <w:t xml:space="preserve">млепользования и застройки </w:t>
      </w:r>
      <w:r w:rsidR="00A354AD">
        <w:rPr>
          <w:rFonts w:cs="Times New Roman CYR"/>
          <w:sz w:val="22"/>
          <w:szCs w:val="22"/>
          <w:u w:val="single"/>
          <w:lang w:eastAsia="zh-CN" w:bidi="hi-IN"/>
        </w:rPr>
        <w:t>Октябрь</w:t>
      </w:r>
      <w:r w:rsidR="001A6A7F" w:rsidRPr="00AE4E02">
        <w:rPr>
          <w:rFonts w:cs="Times New Roman CYR"/>
          <w:sz w:val="22"/>
          <w:szCs w:val="22"/>
          <w:u w:val="single"/>
          <w:lang w:eastAsia="zh-CN" w:bidi="hi-IN"/>
        </w:rPr>
        <w:t>ского сельского поселения</w:t>
      </w:r>
      <w:r w:rsidR="006D08D3" w:rsidRPr="00AE4E02">
        <w:rPr>
          <w:rFonts w:cs="Times New Roman CYR"/>
          <w:sz w:val="22"/>
          <w:szCs w:val="22"/>
          <w:u w:val="single"/>
          <w:lang w:eastAsia="zh-CN" w:bidi="hi-IN"/>
        </w:rPr>
        <w:t xml:space="preserve"> Рыбинского МР»</w:t>
      </w:r>
      <w:r w:rsidR="001A6A7F" w:rsidRPr="00AE4E02">
        <w:rPr>
          <w:rFonts w:cs="Times New Roman CYR"/>
          <w:sz w:val="22"/>
          <w:szCs w:val="22"/>
          <w:lang w:eastAsia="zh-CN" w:bidi="hi-IN"/>
        </w:rPr>
        <w:t xml:space="preserve">  </w:t>
      </w:r>
    </w:p>
    <w:p w:rsidR="00CC665C" w:rsidRDefault="009D0CB0" w:rsidP="00CC665C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B901E6">
        <w:rPr>
          <w:b/>
          <w:bCs/>
          <w:color w:val="000000" w:themeColor="text1"/>
          <w:sz w:val="22"/>
          <w:szCs w:val="22"/>
        </w:rPr>
        <w:t xml:space="preserve">Проект  и информационные материалы по теме публичных слушаний  размещаются:  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на сайте </w:t>
      </w:r>
      <w:r w:rsidR="005156C3">
        <w:rPr>
          <w:bCs/>
          <w:color w:val="000000" w:themeColor="text1"/>
          <w:sz w:val="22"/>
          <w:szCs w:val="22"/>
          <w:u w:val="single"/>
        </w:rPr>
        <w:t>а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дминистрации Рыбинского муниципального района по адресу: </w:t>
      </w:r>
      <w:hyperlink r:id="rId9" w:history="1">
        <w:r w:rsidR="00575C5C" w:rsidRPr="00B901E6">
          <w:rPr>
            <w:rStyle w:val="a5"/>
            <w:bCs/>
            <w:sz w:val="22"/>
            <w:szCs w:val="22"/>
          </w:rPr>
          <w:t>http://www.admrmr.ru/</w:t>
        </w:r>
      </w:hyperlink>
      <w:r w:rsidR="00575C5C" w:rsidRPr="00B901E6">
        <w:rPr>
          <w:bCs/>
          <w:color w:val="000000" w:themeColor="text1"/>
          <w:sz w:val="22"/>
          <w:szCs w:val="22"/>
          <w:u w:val="single"/>
        </w:rPr>
        <w:t xml:space="preserve"> в разделе</w:t>
      </w:r>
      <w:r w:rsidR="006C7CFE" w:rsidRPr="00B901E6">
        <w:rPr>
          <w:bCs/>
          <w:color w:val="000000" w:themeColor="text1"/>
          <w:sz w:val="22"/>
          <w:szCs w:val="22"/>
          <w:u w:val="single"/>
        </w:rPr>
        <w:t>:</w:t>
      </w:r>
      <w:r w:rsidR="00575C5C" w:rsidRPr="00B901E6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>у</w:t>
      </w:r>
      <w:r w:rsidR="00575C5C" w:rsidRPr="00B901E6">
        <w:rPr>
          <w:bCs/>
          <w:color w:val="000000" w:themeColor="text1"/>
          <w:sz w:val="22"/>
          <w:szCs w:val="22"/>
          <w:u w:val="single"/>
        </w:rPr>
        <w:t>правление АПК, архитектуры и земельных отношений</w:t>
      </w:r>
      <w:r w:rsidR="009B791B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5156C3">
        <w:rPr>
          <w:bCs/>
          <w:color w:val="000000" w:themeColor="text1"/>
          <w:sz w:val="22"/>
          <w:szCs w:val="22"/>
          <w:u w:val="single"/>
        </w:rPr>
        <w:t>(</w:t>
      </w:r>
      <w:r w:rsidR="009B791B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575C5C" w:rsidRPr="00B901E6">
        <w:rPr>
          <w:bCs/>
          <w:color w:val="000000" w:themeColor="text1"/>
          <w:sz w:val="22"/>
          <w:szCs w:val="22"/>
          <w:u w:val="single"/>
        </w:rPr>
        <w:t>публичные слушания</w:t>
      </w:r>
      <w:r w:rsidR="005156C3">
        <w:rPr>
          <w:bCs/>
          <w:color w:val="000000" w:themeColor="text1"/>
          <w:sz w:val="22"/>
          <w:szCs w:val="22"/>
          <w:u w:val="single"/>
        </w:rPr>
        <w:t>)</w:t>
      </w:r>
      <w:r w:rsidR="00B901E6" w:rsidRPr="00B901E6">
        <w:rPr>
          <w:bCs/>
          <w:color w:val="000000" w:themeColor="text1"/>
          <w:sz w:val="22"/>
          <w:szCs w:val="22"/>
          <w:u w:val="single"/>
        </w:rPr>
        <w:t xml:space="preserve"> 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и </w:t>
      </w:r>
      <w:r w:rsidR="00CC665C">
        <w:rPr>
          <w:bCs/>
          <w:color w:val="000000" w:themeColor="text1"/>
          <w:sz w:val="22"/>
          <w:szCs w:val="22"/>
          <w:u w:val="single"/>
        </w:rPr>
        <w:t>в здании по адресу:</w:t>
      </w:r>
      <w:r w:rsidR="001968A5" w:rsidRPr="001968A5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A354AD">
        <w:rPr>
          <w:bCs/>
          <w:color w:val="000000" w:themeColor="text1"/>
          <w:sz w:val="22"/>
          <w:szCs w:val="22"/>
          <w:u w:val="single"/>
        </w:rPr>
        <w:t>п</w:t>
      </w:r>
      <w:r w:rsidR="001968A5">
        <w:rPr>
          <w:bCs/>
          <w:color w:val="000000" w:themeColor="text1"/>
          <w:sz w:val="22"/>
          <w:szCs w:val="22"/>
          <w:u w:val="single"/>
        </w:rPr>
        <w:t>.</w:t>
      </w:r>
      <w:r w:rsidR="00A354AD">
        <w:rPr>
          <w:bCs/>
          <w:color w:val="000000" w:themeColor="text1"/>
          <w:sz w:val="22"/>
          <w:szCs w:val="22"/>
          <w:u w:val="single"/>
        </w:rPr>
        <w:t>Октябрьский</w:t>
      </w:r>
      <w:r w:rsidR="001968A5">
        <w:rPr>
          <w:bCs/>
          <w:color w:val="000000" w:themeColor="text1"/>
          <w:sz w:val="22"/>
          <w:szCs w:val="22"/>
          <w:u w:val="single"/>
        </w:rPr>
        <w:t>, д.</w:t>
      </w:r>
      <w:r w:rsidR="00A354AD">
        <w:rPr>
          <w:bCs/>
          <w:color w:val="000000" w:themeColor="text1"/>
          <w:sz w:val="22"/>
          <w:szCs w:val="22"/>
          <w:u w:val="single"/>
        </w:rPr>
        <w:t>18а</w:t>
      </w:r>
    </w:p>
    <w:p w:rsidR="00AA49DC" w:rsidRPr="00B901E6" w:rsidRDefault="00CC665C" w:rsidP="00CC665C">
      <w:pPr>
        <w:jc w:val="both"/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  <w:u w:val="single"/>
        </w:rPr>
        <w:t xml:space="preserve">Представлены </w:t>
      </w:r>
      <w:r w:rsidR="009D0CB0" w:rsidRPr="00B901E6">
        <w:rPr>
          <w:bCs/>
          <w:color w:val="000000" w:themeColor="text1"/>
          <w:sz w:val="22"/>
          <w:szCs w:val="22"/>
          <w:u w:val="single"/>
        </w:rPr>
        <w:t>на экспозиции по адресу:</w:t>
      </w:r>
      <w:r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9D0CB0" w:rsidRPr="00B901E6">
        <w:rPr>
          <w:bCs/>
          <w:color w:val="000000" w:themeColor="text1"/>
          <w:sz w:val="22"/>
          <w:szCs w:val="22"/>
          <w:u w:val="single"/>
        </w:rPr>
        <w:t>г.Рыбинск, ул.Бр.Орловых, д.1а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>Экспозиция открыта с __</w:t>
      </w:r>
      <w:r w:rsidR="00CC38D5">
        <w:rPr>
          <w:bCs/>
          <w:color w:val="000000" w:themeColor="text1"/>
          <w:sz w:val="22"/>
          <w:szCs w:val="22"/>
          <w:u w:val="single"/>
        </w:rPr>
        <w:t>3</w:t>
      </w:r>
      <w:r w:rsidR="007E3C89">
        <w:rPr>
          <w:bCs/>
          <w:color w:val="000000" w:themeColor="text1"/>
          <w:sz w:val="22"/>
          <w:szCs w:val="22"/>
          <w:u w:val="single"/>
        </w:rPr>
        <w:t>0</w:t>
      </w:r>
      <w:r w:rsidRPr="00B901E6">
        <w:rPr>
          <w:bCs/>
          <w:color w:val="000000" w:themeColor="text1"/>
          <w:sz w:val="22"/>
          <w:szCs w:val="22"/>
          <w:u w:val="single"/>
        </w:rPr>
        <w:t>.</w:t>
      </w:r>
      <w:r w:rsidR="00712BB9">
        <w:rPr>
          <w:bCs/>
          <w:color w:val="000000" w:themeColor="text1"/>
          <w:sz w:val="22"/>
          <w:szCs w:val="22"/>
          <w:u w:val="single"/>
        </w:rPr>
        <w:t>1</w:t>
      </w:r>
      <w:r w:rsidR="00CC38D5">
        <w:rPr>
          <w:bCs/>
          <w:color w:val="000000" w:themeColor="text1"/>
          <w:sz w:val="22"/>
          <w:szCs w:val="22"/>
          <w:u w:val="single"/>
        </w:rPr>
        <w:t>1</w:t>
      </w:r>
      <w:r w:rsidRPr="00B901E6">
        <w:rPr>
          <w:bCs/>
          <w:color w:val="000000" w:themeColor="text1"/>
          <w:sz w:val="22"/>
          <w:szCs w:val="22"/>
          <w:u w:val="single"/>
        </w:rPr>
        <w:t>.2018</w:t>
      </w:r>
      <w:r w:rsidRPr="00B901E6">
        <w:rPr>
          <w:bCs/>
          <w:color w:val="000000" w:themeColor="text1"/>
          <w:sz w:val="22"/>
          <w:szCs w:val="22"/>
        </w:rPr>
        <w:t xml:space="preserve"> </w:t>
      </w:r>
      <w:r w:rsidR="001D3282">
        <w:rPr>
          <w:bCs/>
          <w:color w:val="000000" w:themeColor="text1"/>
          <w:sz w:val="22"/>
          <w:szCs w:val="22"/>
        </w:rPr>
        <w:t xml:space="preserve"> </w:t>
      </w:r>
      <w:r w:rsidRPr="00B901E6">
        <w:rPr>
          <w:bCs/>
          <w:color w:val="000000" w:themeColor="text1"/>
          <w:sz w:val="22"/>
          <w:szCs w:val="22"/>
        </w:rPr>
        <w:t>по __</w:t>
      </w:r>
      <w:r w:rsidR="00A354AD">
        <w:rPr>
          <w:bCs/>
          <w:color w:val="000000" w:themeColor="text1"/>
          <w:sz w:val="22"/>
          <w:szCs w:val="22"/>
          <w:u w:val="single"/>
        </w:rPr>
        <w:t>20</w:t>
      </w:r>
      <w:r w:rsidRPr="00B901E6">
        <w:rPr>
          <w:bCs/>
          <w:color w:val="000000" w:themeColor="text1"/>
          <w:sz w:val="22"/>
          <w:szCs w:val="22"/>
          <w:u w:val="single"/>
        </w:rPr>
        <w:t>.</w:t>
      </w:r>
      <w:r w:rsidR="000735EE">
        <w:rPr>
          <w:bCs/>
          <w:color w:val="000000" w:themeColor="text1"/>
          <w:sz w:val="22"/>
          <w:szCs w:val="22"/>
          <w:u w:val="single"/>
        </w:rPr>
        <w:t>1</w:t>
      </w:r>
      <w:r w:rsidR="00CC38D5">
        <w:rPr>
          <w:bCs/>
          <w:color w:val="000000" w:themeColor="text1"/>
          <w:sz w:val="22"/>
          <w:szCs w:val="22"/>
          <w:u w:val="single"/>
        </w:rPr>
        <w:t>2</w:t>
      </w:r>
      <w:r w:rsidRPr="00B901E6">
        <w:rPr>
          <w:bCs/>
          <w:color w:val="000000" w:themeColor="text1"/>
          <w:sz w:val="22"/>
          <w:szCs w:val="22"/>
          <w:u w:val="single"/>
        </w:rPr>
        <w:t>.2018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AA49DC" w:rsidRPr="00B901E6">
        <w:rPr>
          <w:bCs/>
          <w:color w:val="000000" w:themeColor="text1"/>
          <w:sz w:val="22"/>
          <w:szCs w:val="22"/>
        </w:rPr>
        <w:t xml:space="preserve"> 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>Время работы экспозиции   _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>с 8-00 до 17-00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 часов</w:t>
      </w:r>
      <w:r w:rsidRPr="00B901E6">
        <w:rPr>
          <w:bCs/>
          <w:color w:val="000000" w:themeColor="text1"/>
          <w:sz w:val="22"/>
          <w:szCs w:val="22"/>
        </w:rPr>
        <w:t>_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 xml:space="preserve">На выставке проводятся консультации по теме публичных слушаний 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>по вторник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>ам и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 xml:space="preserve"> четверг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>ам в</w:t>
      </w:r>
      <w:r w:rsidR="00D539ED">
        <w:rPr>
          <w:bCs/>
          <w:color w:val="000000" w:themeColor="text1"/>
          <w:sz w:val="22"/>
          <w:szCs w:val="22"/>
          <w:u w:val="single"/>
        </w:rPr>
        <w:t xml:space="preserve"> дни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 работы экспозиции,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 xml:space="preserve"> с 9-00 до 12-00 и с 13-00 до 16-00</w:t>
      </w:r>
      <w:r w:rsidRPr="00B901E6">
        <w:rPr>
          <w:bCs/>
          <w:color w:val="000000" w:themeColor="text1"/>
          <w:sz w:val="22"/>
          <w:szCs w:val="22"/>
        </w:rPr>
        <w:t>_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>час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>ов</w:t>
      </w:r>
      <w:r w:rsidRPr="00B901E6">
        <w:rPr>
          <w:bCs/>
          <w:color w:val="000000" w:themeColor="text1"/>
          <w:sz w:val="22"/>
          <w:szCs w:val="22"/>
        </w:rPr>
        <w:t>_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>Консультирование проводит</w:t>
      </w:r>
      <w:r w:rsidR="00AA49DC" w:rsidRPr="00B901E6">
        <w:rPr>
          <w:bCs/>
          <w:color w:val="000000" w:themeColor="text1"/>
          <w:sz w:val="22"/>
          <w:szCs w:val="22"/>
        </w:rPr>
        <w:t xml:space="preserve">: 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>ведущий специалист</w:t>
      </w:r>
      <w:r w:rsidR="00243657">
        <w:rPr>
          <w:bCs/>
          <w:color w:val="000000" w:themeColor="text1"/>
          <w:sz w:val="22"/>
          <w:szCs w:val="22"/>
          <w:u w:val="single"/>
        </w:rPr>
        <w:t xml:space="preserve"> отдела архитектуры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AA49DC" w:rsidRPr="00B901E6">
        <w:rPr>
          <w:bCs/>
          <w:color w:val="000000" w:themeColor="text1"/>
          <w:sz w:val="22"/>
          <w:szCs w:val="22"/>
          <w:u w:val="single"/>
        </w:rPr>
        <w:t>Колобкова Т.Г.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 8(4855) 222-071</w:t>
      </w:r>
      <w:r w:rsidRPr="00B901E6">
        <w:rPr>
          <w:bCs/>
          <w:color w:val="000000" w:themeColor="text1"/>
          <w:sz w:val="22"/>
          <w:szCs w:val="22"/>
        </w:rPr>
        <w:t>_</w:t>
      </w:r>
    </w:p>
    <w:p w:rsidR="009D0CB0" w:rsidRPr="00B901E6" w:rsidRDefault="009D0CB0" w:rsidP="009D0CB0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B901E6">
        <w:rPr>
          <w:b/>
          <w:bCs/>
          <w:color w:val="000000" w:themeColor="text1"/>
          <w:sz w:val="22"/>
          <w:szCs w:val="22"/>
        </w:rPr>
        <w:t>Собрание  участников публичных слушаний  состоится:</w:t>
      </w:r>
      <w:r w:rsidRPr="00B901E6">
        <w:rPr>
          <w:bCs/>
          <w:color w:val="000000" w:themeColor="text1"/>
          <w:sz w:val="22"/>
          <w:szCs w:val="22"/>
        </w:rPr>
        <w:t xml:space="preserve">  </w:t>
      </w:r>
      <w:r w:rsidR="00A354AD">
        <w:rPr>
          <w:bCs/>
          <w:color w:val="000000" w:themeColor="text1"/>
          <w:sz w:val="22"/>
          <w:szCs w:val="22"/>
          <w:u w:val="single"/>
        </w:rPr>
        <w:t>20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CC38D5">
        <w:rPr>
          <w:bCs/>
          <w:color w:val="000000" w:themeColor="text1"/>
          <w:sz w:val="22"/>
          <w:szCs w:val="22"/>
          <w:u w:val="single"/>
        </w:rPr>
        <w:t>дека</w:t>
      </w:r>
      <w:r w:rsidR="00712BB9">
        <w:rPr>
          <w:bCs/>
          <w:color w:val="000000" w:themeColor="text1"/>
          <w:sz w:val="22"/>
          <w:szCs w:val="22"/>
          <w:u w:val="single"/>
        </w:rPr>
        <w:t>бря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 2018 года в 1</w:t>
      </w:r>
      <w:r w:rsidR="00897901">
        <w:rPr>
          <w:bCs/>
          <w:color w:val="000000" w:themeColor="text1"/>
          <w:sz w:val="22"/>
          <w:szCs w:val="22"/>
          <w:u w:val="single"/>
        </w:rPr>
        <w:t>4</w:t>
      </w:r>
      <w:r w:rsidRPr="00B901E6">
        <w:rPr>
          <w:bCs/>
          <w:color w:val="000000" w:themeColor="text1"/>
          <w:sz w:val="22"/>
          <w:szCs w:val="22"/>
          <w:u w:val="single"/>
        </w:rPr>
        <w:t>-00</w:t>
      </w:r>
      <w:r w:rsidR="006C7CFE" w:rsidRPr="00B901E6">
        <w:rPr>
          <w:bCs/>
          <w:color w:val="000000" w:themeColor="text1"/>
          <w:sz w:val="22"/>
          <w:szCs w:val="22"/>
          <w:u w:val="single"/>
        </w:rPr>
        <w:t xml:space="preserve"> часов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  по адресу: </w:t>
      </w:r>
      <w:r w:rsidR="00CC38D5" w:rsidRPr="00B901E6">
        <w:rPr>
          <w:bCs/>
          <w:color w:val="000000" w:themeColor="text1"/>
          <w:sz w:val="22"/>
          <w:szCs w:val="22"/>
          <w:u w:val="single"/>
        </w:rPr>
        <w:t>Ярославская область, Рыбинский муниципальный район,</w:t>
      </w:r>
      <w:r w:rsidR="00A354AD">
        <w:rPr>
          <w:bCs/>
          <w:color w:val="000000" w:themeColor="text1"/>
          <w:sz w:val="22"/>
          <w:szCs w:val="22"/>
          <w:u w:val="single"/>
        </w:rPr>
        <w:t xml:space="preserve"> Октябрь</w:t>
      </w:r>
      <w:r w:rsidR="00CC38D5">
        <w:rPr>
          <w:bCs/>
          <w:color w:val="000000" w:themeColor="text1"/>
          <w:sz w:val="22"/>
          <w:szCs w:val="22"/>
          <w:u w:val="single"/>
        </w:rPr>
        <w:t>ское сельское поселение,</w:t>
      </w:r>
      <w:r w:rsidR="00E82158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A354AD">
        <w:rPr>
          <w:bCs/>
          <w:color w:val="000000" w:themeColor="text1"/>
          <w:sz w:val="22"/>
          <w:szCs w:val="22"/>
          <w:u w:val="single"/>
        </w:rPr>
        <w:t>п</w:t>
      </w:r>
      <w:r w:rsidR="00CC38D5">
        <w:rPr>
          <w:bCs/>
          <w:color w:val="000000" w:themeColor="text1"/>
          <w:sz w:val="22"/>
          <w:szCs w:val="22"/>
          <w:u w:val="single"/>
        </w:rPr>
        <w:t>.</w:t>
      </w:r>
      <w:r w:rsidR="00A354AD">
        <w:rPr>
          <w:bCs/>
          <w:color w:val="000000" w:themeColor="text1"/>
          <w:sz w:val="22"/>
          <w:szCs w:val="22"/>
          <w:u w:val="single"/>
        </w:rPr>
        <w:t>Октябрьский</w:t>
      </w:r>
      <w:r w:rsidR="00CC38D5">
        <w:rPr>
          <w:bCs/>
          <w:color w:val="000000" w:themeColor="text1"/>
          <w:sz w:val="22"/>
          <w:szCs w:val="22"/>
          <w:u w:val="single"/>
        </w:rPr>
        <w:t>, д.</w:t>
      </w:r>
      <w:r w:rsidR="00A354AD">
        <w:rPr>
          <w:bCs/>
          <w:color w:val="000000" w:themeColor="text1"/>
          <w:sz w:val="22"/>
          <w:szCs w:val="22"/>
          <w:u w:val="single"/>
        </w:rPr>
        <w:t>18а</w:t>
      </w:r>
      <w:r w:rsidR="00CC38D5">
        <w:rPr>
          <w:bCs/>
          <w:color w:val="000000" w:themeColor="text1"/>
          <w:sz w:val="22"/>
          <w:szCs w:val="22"/>
          <w:u w:val="single"/>
        </w:rPr>
        <w:t xml:space="preserve"> в</w:t>
      </w:r>
      <w:r w:rsidR="00E82158">
        <w:rPr>
          <w:bCs/>
          <w:color w:val="000000" w:themeColor="text1"/>
          <w:sz w:val="22"/>
          <w:szCs w:val="22"/>
          <w:u w:val="single"/>
        </w:rPr>
        <w:t xml:space="preserve"> помещении </w:t>
      </w:r>
      <w:r w:rsidR="00A354AD">
        <w:rPr>
          <w:bCs/>
          <w:color w:val="000000" w:themeColor="text1"/>
          <w:sz w:val="22"/>
          <w:szCs w:val="22"/>
          <w:u w:val="single"/>
        </w:rPr>
        <w:t>администрации Октябрьского</w:t>
      </w:r>
      <w:r w:rsidR="006D08D3">
        <w:rPr>
          <w:bCs/>
          <w:color w:val="000000" w:themeColor="text1"/>
          <w:sz w:val="22"/>
          <w:szCs w:val="22"/>
          <w:u w:val="single"/>
        </w:rPr>
        <w:t xml:space="preserve"> сельско</w:t>
      </w:r>
      <w:r w:rsidR="00A354AD">
        <w:rPr>
          <w:bCs/>
          <w:color w:val="000000" w:themeColor="text1"/>
          <w:sz w:val="22"/>
          <w:szCs w:val="22"/>
          <w:u w:val="single"/>
        </w:rPr>
        <w:t>го поселения</w:t>
      </w:r>
      <w:r w:rsidR="00CC38D5" w:rsidRPr="00B901E6">
        <w:rPr>
          <w:bCs/>
          <w:color w:val="000000" w:themeColor="text1"/>
          <w:sz w:val="22"/>
          <w:szCs w:val="22"/>
          <w:u w:val="single"/>
        </w:rPr>
        <w:t xml:space="preserve">. 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Председатель публичных слушаний – </w:t>
      </w:r>
      <w:r w:rsidR="001D3282">
        <w:rPr>
          <w:bCs/>
          <w:color w:val="000000" w:themeColor="text1"/>
          <w:sz w:val="22"/>
          <w:szCs w:val="22"/>
          <w:u w:val="single"/>
        </w:rPr>
        <w:t>Сахарова Валентина Дмитриевна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, секретарь публичных слушаний – </w:t>
      </w:r>
      <w:r w:rsidR="001D3282">
        <w:rPr>
          <w:bCs/>
          <w:color w:val="000000" w:themeColor="text1"/>
          <w:sz w:val="22"/>
          <w:szCs w:val="22"/>
          <w:u w:val="single"/>
        </w:rPr>
        <w:t>Колобкова Татьяна Геннадьевна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>.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 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 xml:space="preserve">Время начала регистрации участников не менее чем за 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10 </w:t>
      </w:r>
      <w:r w:rsidRPr="00B901E6">
        <w:rPr>
          <w:bCs/>
          <w:color w:val="000000" w:themeColor="text1"/>
          <w:sz w:val="22"/>
          <w:szCs w:val="22"/>
        </w:rPr>
        <w:t xml:space="preserve">минут до начала собрания. 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>Участники публичных слушаний  вправе представить свои  предложения и замечания по</w:t>
      </w:r>
      <w:r w:rsidR="00F21FB8">
        <w:rPr>
          <w:bCs/>
          <w:color w:val="000000" w:themeColor="text1"/>
          <w:sz w:val="22"/>
          <w:szCs w:val="22"/>
        </w:rPr>
        <w:t xml:space="preserve"> обсуждаем</w:t>
      </w:r>
      <w:r w:rsidR="005156C3">
        <w:rPr>
          <w:bCs/>
          <w:color w:val="000000" w:themeColor="text1"/>
          <w:sz w:val="22"/>
          <w:szCs w:val="22"/>
        </w:rPr>
        <w:t>ым</w:t>
      </w:r>
      <w:r w:rsidR="00F21FB8">
        <w:rPr>
          <w:bCs/>
          <w:color w:val="000000" w:themeColor="text1"/>
          <w:sz w:val="22"/>
          <w:szCs w:val="22"/>
        </w:rPr>
        <w:t xml:space="preserve"> проект</w:t>
      </w:r>
      <w:r w:rsidR="005156C3">
        <w:rPr>
          <w:bCs/>
          <w:color w:val="000000" w:themeColor="text1"/>
          <w:sz w:val="22"/>
          <w:szCs w:val="22"/>
        </w:rPr>
        <w:t>ам</w:t>
      </w:r>
      <w:r w:rsidR="00F21FB8">
        <w:rPr>
          <w:bCs/>
          <w:color w:val="000000" w:themeColor="text1"/>
          <w:sz w:val="22"/>
          <w:szCs w:val="22"/>
        </w:rPr>
        <w:t xml:space="preserve"> посредство</w:t>
      </w:r>
      <w:r w:rsidRPr="00B901E6">
        <w:rPr>
          <w:bCs/>
          <w:color w:val="000000" w:themeColor="text1"/>
          <w:sz w:val="22"/>
          <w:szCs w:val="22"/>
        </w:rPr>
        <w:t>м: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 xml:space="preserve">- предоставления в период с </w:t>
      </w:r>
      <w:r w:rsidR="005156C3">
        <w:rPr>
          <w:bCs/>
          <w:color w:val="000000" w:themeColor="text1"/>
          <w:sz w:val="22"/>
          <w:szCs w:val="22"/>
          <w:u w:val="single"/>
        </w:rPr>
        <w:t xml:space="preserve">   </w:t>
      </w:r>
      <w:r w:rsidR="00CC38D5">
        <w:rPr>
          <w:bCs/>
          <w:color w:val="000000" w:themeColor="text1"/>
          <w:sz w:val="22"/>
          <w:szCs w:val="22"/>
          <w:u w:val="single"/>
        </w:rPr>
        <w:t>3</w:t>
      </w:r>
      <w:r w:rsidR="007E3C89">
        <w:rPr>
          <w:bCs/>
          <w:color w:val="000000" w:themeColor="text1"/>
          <w:sz w:val="22"/>
          <w:szCs w:val="22"/>
          <w:u w:val="single"/>
        </w:rPr>
        <w:t>0</w:t>
      </w:r>
      <w:r w:rsidR="001D3282">
        <w:rPr>
          <w:bCs/>
          <w:color w:val="000000" w:themeColor="text1"/>
          <w:sz w:val="22"/>
          <w:szCs w:val="22"/>
          <w:u w:val="single"/>
        </w:rPr>
        <w:t>.</w:t>
      </w:r>
      <w:r w:rsidR="00712BB9">
        <w:rPr>
          <w:bCs/>
          <w:color w:val="000000" w:themeColor="text1"/>
          <w:sz w:val="22"/>
          <w:szCs w:val="22"/>
          <w:u w:val="single"/>
        </w:rPr>
        <w:t>1</w:t>
      </w:r>
      <w:r w:rsidR="00CC38D5">
        <w:rPr>
          <w:bCs/>
          <w:color w:val="000000" w:themeColor="text1"/>
          <w:sz w:val="22"/>
          <w:szCs w:val="22"/>
          <w:u w:val="single"/>
        </w:rPr>
        <w:t>1</w:t>
      </w:r>
      <w:r w:rsidR="001D3282">
        <w:rPr>
          <w:bCs/>
          <w:color w:val="000000" w:themeColor="text1"/>
          <w:sz w:val="22"/>
          <w:szCs w:val="22"/>
          <w:u w:val="single"/>
        </w:rPr>
        <w:t>.2018</w:t>
      </w:r>
      <w:r w:rsidRPr="00B901E6">
        <w:rPr>
          <w:bCs/>
          <w:color w:val="000000" w:themeColor="text1"/>
          <w:sz w:val="22"/>
          <w:szCs w:val="22"/>
        </w:rPr>
        <w:t xml:space="preserve">___ по </w:t>
      </w:r>
      <w:r w:rsidR="00A354AD">
        <w:rPr>
          <w:bCs/>
          <w:color w:val="000000" w:themeColor="text1"/>
          <w:sz w:val="22"/>
          <w:szCs w:val="22"/>
          <w:u w:val="single"/>
        </w:rPr>
        <w:t xml:space="preserve">   20</w:t>
      </w:r>
      <w:r w:rsidR="001D3282">
        <w:rPr>
          <w:bCs/>
          <w:color w:val="000000" w:themeColor="text1"/>
          <w:sz w:val="22"/>
          <w:szCs w:val="22"/>
          <w:u w:val="single"/>
        </w:rPr>
        <w:t>.</w:t>
      </w:r>
      <w:r w:rsidR="000735EE">
        <w:rPr>
          <w:bCs/>
          <w:color w:val="000000" w:themeColor="text1"/>
          <w:sz w:val="22"/>
          <w:szCs w:val="22"/>
          <w:u w:val="single"/>
        </w:rPr>
        <w:t>1</w:t>
      </w:r>
      <w:r w:rsidR="00CC38D5">
        <w:rPr>
          <w:bCs/>
          <w:color w:val="000000" w:themeColor="text1"/>
          <w:sz w:val="22"/>
          <w:szCs w:val="22"/>
          <w:u w:val="single"/>
        </w:rPr>
        <w:t>2</w:t>
      </w:r>
      <w:r w:rsidR="001D3282">
        <w:rPr>
          <w:bCs/>
          <w:color w:val="000000" w:themeColor="text1"/>
          <w:sz w:val="22"/>
          <w:szCs w:val="22"/>
          <w:u w:val="single"/>
        </w:rPr>
        <w:t>.2018</w:t>
      </w:r>
      <w:r w:rsidRPr="00B901E6">
        <w:rPr>
          <w:bCs/>
          <w:color w:val="000000" w:themeColor="text1"/>
          <w:sz w:val="22"/>
          <w:szCs w:val="22"/>
        </w:rPr>
        <w:t xml:space="preserve">___ письменного заявления по адресу: 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>г.Рыбинск</w:t>
      </w:r>
      <w:r w:rsidR="00B91F78">
        <w:rPr>
          <w:bCs/>
          <w:color w:val="000000" w:themeColor="text1"/>
          <w:sz w:val="22"/>
          <w:szCs w:val="22"/>
          <w:u w:val="single"/>
        </w:rPr>
        <w:t>,</w:t>
      </w:r>
      <w:r w:rsidR="000F3E40" w:rsidRPr="00B901E6">
        <w:rPr>
          <w:bCs/>
          <w:color w:val="000000" w:themeColor="text1"/>
          <w:sz w:val="22"/>
          <w:szCs w:val="22"/>
          <w:u w:val="single"/>
        </w:rPr>
        <w:t xml:space="preserve"> ул.Бр.Орловых, д.1а, </w:t>
      </w:r>
      <w:r w:rsidRPr="00B901E6">
        <w:rPr>
          <w:bCs/>
          <w:color w:val="000000" w:themeColor="text1"/>
          <w:sz w:val="22"/>
          <w:szCs w:val="22"/>
          <w:u w:val="single"/>
        </w:rPr>
        <w:t>(Управление АПК, архитектуры и земельных отношений администрации Р</w:t>
      </w:r>
      <w:r w:rsidR="006261C6" w:rsidRPr="00B901E6">
        <w:rPr>
          <w:bCs/>
          <w:color w:val="000000" w:themeColor="text1"/>
          <w:sz w:val="22"/>
          <w:szCs w:val="22"/>
          <w:u w:val="single"/>
        </w:rPr>
        <w:t xml:space="preserve">ыбинского </w:t>
      </w:r>
      <w:r w:rsidRPr="00B901E6">
        <w:rPr>
          <w:bCs/>
          <w:color w:val="000000" w:themeColor="text1"/>
          <w:sz w:val="22"/>
          <w:szCs w:val="22"/>
          <w:u w:val="single"/>
        </w:rPr>
        <w:t>МР)</w:t>
      </w:r>
      <w:r w:rsidRPr="00B901E6">
        <w:rPr>
          <w:bCs/>
          <w:color w:val="000000" w:themeColor="text1"/>
          <w:sz w:val="22"/>
          <w:szCs w:val="22"/>
        </w:rPr>
        <w:t>;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>- записи  в журнале  учета посетителей  экспозиции проекта в период работы экспозиции;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>- выступления на собрании участников публичных слушаний;</w:t>
      </w:r>
    </w:p>
    <w:p w:rsidR="009D0CB0" w:rsidRPr="00B901E6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B901E6">
        <w:rPr>
          <w:bCs/>
          <w:color w:val="000000" w:themeColor="text1"/>
          <w:sz w:val="22"/>
          <w:szCs w:val="22"/>
        </w:rPr>
        <w:t>- подачи в ходе собрания участников письменных предложений и замечаний</w:t>
      </w:r>
      <w:r w:rsidR="00C14CBC" w:rsidRPr="00B901E6">
        <w:rPr>
          <w:bCs/>
          <w:color w:val="000000" w:themeColor="text1"/>
          <w:sz w:val="22"/>
          <w:szCs w:val="22"/>
        </w:rPr>
        <w:t>.</w:t>
      </w:r>
    </w:p>
    <w:p w:rsidR="009D0CB0" w:rsidRPr="00B901E6" w:rsidRDefault="009D0CB0" w:rsidP="00B901E6">
      <w:pPr>
        <w:jc w:val="both"/>
        <w:rPr>
          <w:b/>
          <w:bCs/>
          <w:color w:val="000000" w:themeColor="text1"/>
          <w:sz w:val="22"/>
          <w:szCs w:val="22"/>
        </w:rPr>
      </w:pPr>
      <w:r w:rsidRPr="00B901E6">
        <w:rPr>
          <w:b/>
          <w:bCs/>
          <w:color w:val="000000" w:themeColor="text1"/>
          <w:sz w:val="22"/>
          <w:szCs w:val="22"/>
        </w:rPr>
        <w:t>В целях идентификации  участники  публичных слушаний представляют  следующие документы:</w:t>
      </w:r>
    </w:p>
    <w:p w:rsidR="009D0CB0" w:rsidRPr="00B901E6" w:rsidRDefault="009D0CB0" w:rsidP="00243657">
      <w:pPr>
        <w:jc w:val="both"/>
        <w:rPr>
          <w:color w:val="000000" w:themeColor="text1"/>
          <w:sz w:val="22"/>
          <w:szCs w:val="22"/>
          <w:u w:val="single"/>
        </w:rPr>
      </w:pPr>
      <w:r w:rsidRPr="00243657">
        <w:rPr>
          <w:bCs/>
          <w:i/>
          <w:color w:val="000000" w:themeColor="text1"/>
          <w:sz w:val="22"/>
          <w:szCs w:val="22"/>
        </w:rPr>
        <w:t>физические лица:</w:t>
      </w:r>
      <w:r w:rsidRPr="00B901E6">
        <w:rPr>
          <w:bCs/>
          <w:color w:val="000000" w:themeColor="text1"/>
          <w:sz w:val="22"/>
          <w:szCs w:val="22"/>
        </w:rPr>
        <w:t xml:space="preserve"> </w:t>
      </w:r>
      <w:r w:rsidRPr="00B901E6">
        <w:rPr>
          <w:bCs/>
          <w:color w:val="000000" w:themeColor="text1"/>
          <w:sz w:val="22"/>
          <w:szCs w:val="22"/>
          <w:u w:val="single"/>
        </w:rPr>
        <w:t xml:space="preserve">сведения о себе </w:t>
      </w:r>
      <w:r w:rsidRPr="00B901E6">
        <w:rPr>
          <w:color w:val="000000" w:themeColor="text1"/>
          <w:sz w:val="22"/>
          <w:szCs w:val="22"/>
          <w:u w:val="single"/>
        </w:rPr>
        <w:t>(фамилия, имя, отчество (при наличии), дата рождения, адрес места жительства (регистрации);</w:t>
      </w:r>
    </w:p>
    <w:p w:rsidR="009D0CB0" w:rsidRPr="00B901E6" w:rsidRDefault="009D0CB0" w:rsidP="00243657">
      <w:pPr>
        <w:jc w:val="both"/>
        <w:rPr>
          <w:color w:val="000000" w:themeColor="text1"/>
          <w:sz w:val="22"/>
          <w:szCs w:val="22"/>
          <w:u w:val="single"/>
        </w:rPr>
      </w:pPr>
      <w:r w:rsidRPr="00243657">
        <w:rPr>
          <w:bCs/>
          <w:i/>
          <w:color w:val="000000" w:themeColor="text1"/>
          <w:sz w:val="22"/>
          <w:szCs w:val="22"/>
        </w:rPr>
        <w:t>юридические лица:</w:t>
      </w:r>
      <w:r w:rsidRPr="00B901E6">
        <w:rPr>
          <w:bCs/>
          <w:color w:val="000000" w:themeColor="text1"/>
          <w:sz w:val="22"/>
          <w:szCs w:val="22"/>
        </w:rPr>
        <w:t xml:space="preserve"> </w:t>
      </w:r>
      <w:r w:rsidRPr="00B901E6">
        <w:rPr>
          <w:color w:val="000000" w:themeColor="text1"/>
          <w:sz w:val="22"/>
          <w:szCs w:val="22"/>
          <w:u w:val="single"/>
        </w:rPr>
        <w:t>наименование, основной государственный регистрационный номер, место</w:t>
      </w:r>
      <w:r w:rsidRPr="00B901E6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B901E6">
        <w:rPr>
          <w:color w:val="000000" w:themeColor="text1"/>
          <w:sz w:val="22"/>
          <w:szCs w:val="22"/>
          <w:u w:val="single"/>
        </w:rPr>
        <w:t>нахождения и адрес;</w:t>
      </w:r>
    </w:p>
    <w:p w:rsidR="009D0CB0" w:rsidRPr="00B901E6" w:rsidRDefault="009D0CB0" w:rsidP="002436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4365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правообладатели земельных участков и (или) объектов капитального строительства и (или) помещений в них:</w:t>
      </w:r>
      <w:r w:rsidRPr="00B901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01E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D0CB0" w:rsidRPr="00B901E6" w:rsidRDefault="009D0CB0" w:rsidP="00B901E6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B901E6">
        <w:rPr>
          <w:b/>
          <w:bCs/>
          <w:color w:val="000000" w:themeColor="text1"/>
          <w:sz w:val="22"/>
          <w:szCs w:val="22"/>
        </w:rPr>
        <w:t>Почтовый и электронный адрес, контактные телефоны организатора публичных слушаний:</w:t>
      </w:r>
      <w:r w:rsidRPr="00B901E6">
        <w:rPr>
          <w:bCs/>
          <w:color w:val="000000" w:themeColor="text1"/>
          <w:sz w:val="22"/>
          <w:szCs w:val="22"/>
        </w:rPr>
        <w:t xml:space="preserve"> </w:t>
      </w:r>
      <w:r w:rsidRPr="00B901E6">
        <w:rPr>
          <w:bCs/>
          <w:color w:val="000000" w:themeColor="text1"/>
          <w:sz w:val="22"/>
          <w:szCs w:val="22"/>
          <w:u w:val="single"/>
        </w:rPr>
        <w:t>152903, г.Рыбинск, ул.Бр.Орловых, д.1а, каб. 314, Управление АПК, архитектуры и земельных отношений, каб.314, 8(4855)222-071</w:t>
      </w:r>
      <w:r w:rsidR="006261C6" w:rsidRPr="00B901E6">
        <w:rPr>
          <w:bCs/>
          <w:color w:val="000000" w:themeColor="text1"/>
          <w:sz w:val="22"/>
          <w:szCs w:val="22"/>
          <w:u w:val="single"/>
        </w:rPr>
        <w:t xml:space="preserve">, </w:t>
      </w:r>
      <w:hyperlink r:id="rId10" w:history="1">
        <w:r w:rsidR="006261C6" w:rsidRPr="00B901E6">
          <w:rPr>
            <w:rStyle w:val="a5"/>
            <w:sz w:val="22"/>
            <w:szCs w:val="22"/>
          </w:rPr>
          <w:t>http://www.ar</w:t>
        </w:r>
        <w:r w:rsidR="006261C6" w:rsidRPr="00B901E6">
          <w:rPr>
            <w:rStyle w:val="a5"/>
            <w:sz w:val="22"/>
            <w:szCs w:val="22"/>
            <w:lang w:val="en-US"/>
          </w:rPr>
          <w:t>hitekt</w:t>
        </w:r>
        <w:r w:rsidR="006261C6" w:rsidRPr="00B901E6">
          <w:rPr>
            <w:rStyle w:val="a5"/>
            <w:sz w:val="22"/>
            <w:szCs w:val="22"/>
          </w:rPr>
          <w:t>@</w:t>
        </w:r>
        <w:r w:rsidR="006261C6" w:rsidRPr="00B901E6">
          <w:rPr>
            <w:rStyle w:val="a5"/>
            <w:sz w:val="22"/>
            <w:szCs w:val="22"/>
            <w:lang w:val="en-US"/>
          </w:rPr>
          <w:t>admr</w:t>
        </w:r>
        <w:r w:rsidR="006261C6" w:rsidRPr="00B901E6">
          <w:rPr>
            <w:rStyle w:val="a5"/>
            <w:sz w:val="22"/>
            <w:szCs w:val="22"/>
          </w:rPr>
          <w:t>mr.ru/</w:t>
        </w:r>
      </w:hyperlink>
      <w:r w:rsidRPr="00B901E6">
        <w:rPr>
          <w:bCs/>
          <w:color w:val="000000" w:themeColor="text1"/>
          <w:sz w:val="22"/>
          <w:szCs w:val="22"/>
          <w:u w:val="single"/>
        </w:rPr>
        <w:t>.</w:t>
      </w:r>
    </w:p>
    <w:p w:rsidR="009D0CB0" w:rsidRPr="00B901E6" w:rsidRDefault="009D0CB0" w:rsidP="009D0CB0">
      <w:pPr>
        <w:jc w:val="both"/>
        <w:rPr>
          <w:bCs/>
          <w:sz w:val="22"/>
          <w:szCs w:val="22"/>
        </w:rPr>
      </w:pPr>
    </w:p>
    <w:p w:rsidR="009D0CB0" w:rsidRPr="00F93A1A" w:rsidRDefault="009D0CB0" w:rsidP="009D0CB0">
      <w:pPr>
        <w:ind w:firstLine="708"/>
        <w:jc w:val="both"/>
        <w:rPr>
          <w:b/>
          <w:bCs/>
        </w:rPr>
      </w:pPr>
    </w:p>
    <w:p w:rsidR="009D0CB0" w:rsidRPr="00F93A1A" w:rsidRDefault="009D0CB0" w:rsidP="009D0CB0"/>
    <w:p w:rsidR="009D0CB0" w:rsidRDefault="009D0CB0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6D08D3" w:rsidRDefault="006D08D3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6D08D3" w:rsidRDefault="006D08D3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AC13CC" w:rsidRDefault="00AC13CC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455DBC" w:rsidRPr="00EB43E7" w:rsidRDefault="00455DBC" w:rsidP="00455DBC">
      <w:pPr>
        <w:jc w:val="right"/>
      </w:pPr>
      <w:r w:rsidRPr="00EB43E7">
        <w:t xml:space="preserve">Приложение </w:t>
      </w:r>
    </w:p>
    <w:p w:rsidR="00455DBC" w:rsidRPr="00EB43E7" w:rsidRDefault="00455DBC" w:rsidP="00455DBC">
      <w:pPr>
        <w:jc w:val="right"/>
      </w:pPr>
      <w:r w:rsidRPr="00EB43E7">
        <w:t xml:space="preserve"> к </w:t>
      </w:r>
      <w:r w:rsidR="00712BB9">
        <w:t>оповещению о публичных слушаниях</w:t>
      </w:r>
    </w:p>
    <w:p w:rsidR="00455DBC" w:rsidRDefault="00455DBC" w:rsidP="00455DBC">
      <w:pPr>
        <w:jc w:val="right"/>
      </w:pPr>
    </w:p>
    <w:p w:rsidR="00286FEE" w:rsidRDefault="00286FEE" w:rsidP="004C7A60">
      <w:pPr>
        <w:jc w:val="center"/>
        <w:rPr>
          <w:b/>
          <w:sz w:val="26"/>
          <w:szCs w:val="26"/>
        </w:rPr>
      </w:pPr>
    </w:p>
    <w:p w:rsidR="006D08D3" w:rsidRDefault="006D08D3" w:rsidP="006D08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«О ВНЕСЕНИИ ИЗМЕНЕНИЙ В ПРАВИЛА ЗЕМЛЕПОЛЬЗОВАНИЯ И ЗАСТРОЙКИ </w:t>
      </w:r>
      <w:r w:rsidR="00A354AD">
        <w:rPr>
          <w:sz w:val="26"/>
          <w:szCs w:val="26"/>
        </w:rPr>
        <w:t>ОКТЯБРЬ</w:t>
      </w:r>
      <w:r w:rsidR="007E3C89">
        <w:rPr>
          <w:sz w:val="26"/>
          <w:szCs w:val="26"/>
        </w:rPr>
        <w:t>С</w:t>
      </w:r>
      <w:r>
        <w:rPr>
          <w:sz w:val="26"/>
          <w:szCs w:val="26"/>
        </w:rPr>
        <w:t>КОГО СЕЛЬСКОГО ПОСЕЛЕНИЯ РЫБИНСКОГО МУНИЦИПАЛЬНОГО РАЙОНА»</w:t>
      </w:r>
    </w:p>
    <w:p w:rsidR="006D08D3" w:rsidRDefault="006D08D3" w:rsidP="006D08D3">
      <w:pPr>
        <w:ind w:firstLine="709"/>
        <w:jc w:val="both"/>
        <w:rPr>
          <w:sz w:val="26"/>
          <w:szCs w:val="26"/>
        </w:rPr>
      </w:pPr>
    </w:p>
    <w:p w:rsidR="00A354AD" w:rsidRPr="00A550EB" w:rsidRDefault="00A354AD" w:rsidP="00A354AD">
      <w:pPr>
        <w:ind w:firstLine="709"/>
        <w:jc w:val="both"/>
        <w:rPr>
          <w:sz w:val="26"/>
          <w:szCs w:val="26"/>
        </w:rPr>
      </w:pPr>
      <w:r w:rsidRPr="00A550EB">
        <w:rPr>
          <w:sz w:val="26"/>
          <w:szCs w:val="26"/>
        </w:rPr>
        <w:t xml:space="preserve">1. Внести в правила землепользования и застройки </w:t>
      </w:r>
      <w:r>
        <w:rPr>
          <w:sz w:val="26"/>
          <w:szCs w:val="26"/>
        </w:rPr>
        <w:t>Октябрьс</w:t>
      </w:r>
      <w:r w:rsidRPr="00A550EB">
        <w:rPr>
          <w:rFonts w:cs="Times New Roman CYR"/>
          <w:sz w:val="26"/>
          <w:szCs w:val="26"/>
          <w:lang w:eastAsia="zh-CN" w:bidi="hi-IN"/>
        </w:rPr>
        <w:t>кого сельского поселения Рыбинского муниципального района Ярославской области</w:t>
      </w:r>
      <w:r w:rsidRPr="00A550EB">
        <w:rPr>
          <w:sz w:val="26"/>
          <w:szCs w:val="26"/>
        </w:rPr>
        <w:t xml:space="preserve">, утвержденные решением Муниципального Совета </w:t>
      </w:r>
      <w:r>
        <w:rPr>
          <w:sz w:val="26"/>
          <w:szCs w:val="26"/>
        </w:rPr>
        <w:t>Октябрь</w:t>
      </w:r>
      <w:r w:rsidRPr="00A550EB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11</w:t>
      </w:r>
      <w:r w:rsidRPr="00A550EB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A550EB">
        <w:rPr>
          <w:sz w:val="26"/>
          <w:szCs w:val="26"/>
        </w:rPr>
        <w:t xml:space="preserve">.2009 № </w:t>
      </w:r>
      <w:r>
        <w:rPr>
          <w:sz w:val="26"/>
          <w:szCs w:val="26"/>
        </w:rPr>
        <w:t>18</w:t>
      </w:r>
      <w:r w:rsidRPr="00A550EB">
        <w:rPr>
          <w:sz w:val="26"/>
          <w:szCs w:val="26"/>
        </w:rPr>
        <w:t>0 (в редакции решения Муниципального Совета Рыбинского муниципального района от</w:t>
      </w:r>
      <w:r>
        <w:rPr>
          <w:sz w:val="26"/>
          <w:szCs w:val="26"/>
        </w:rPr>
        <w:t xml:space="preserve"> 29</w:t>
      </w:r>
      <w:r w:rsidRPr="00A550EB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A550EB">
        <w:rPr>
          <w:sz w:val="26"/>
          <w:szCs w:val="26"/>
        </w:rPr>
        <w:t>.2017 № 2</w:t>
      </w:r>
      <w:r>
        <w:rPr>
          <w:sz w:val="26"/>
          <w:szCs w:val="26"/>
        </w:rPr>
        <w:t>68</w:t>
      </w:r>
      <w:r w:rsidRPr="00A550EB">
        <w:rPr>
          <w:sz w:val="26"/>
          <w:szCs w:val="26"/>
        </w:rPr>
        <w:t>) следующие изменения и дополнения:</w:t>
      </w:r>
    </w:p>
    <w:p w:rsidR="00A354AD" w:rsidRDefault="00A354AD" w:rsidP="00A354AD">
      <w:pPr>
        <w:ind w:firstLine="709"/>
        <w:jc w:val="both"/>
        <w:rPr>
          <w:sz w:val="26"/>
          <w:szCs w:val="26"/>
        </w:rPr>
      </w:pPr>
      <w:r w:rsidRPr="00A550EB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A550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22 </w:t>
      </w:r>
      <w:r w:rsidRPr="00A550EB">
        <w:rPr>
          <w:sz w:val="26"/>
          <w:szCs w:val="26"/>
        </w:rPr>
        <w:t>стать</w:t>
      </w:r>
      <w:r>
        <w:rPr>
          <w:sz w:val="26"/>
          <w:szCs w:val="26"/>
        </w:rPr>
        <w:t xml:space="preserve">и 4 изложить в </w:t>
      </w:r>
      <w:r w:rsidRPr="00A550EB">
        <w:rPr>
          <w:sz w:val="26"/>
          <w:szCs w:val="26"/>
        </w:rPr>
        <w:t>следующе</w:t>
      </w:r>
      <w:r>
        <w:rPr>
          <w:sz w:val="26"/>
          <w:szCs w:val="26"/>
        </w:rPr>
        <w:t>й редакции</w:t>
      </w:r>
      <w:r w:rsidRPr="00A550EB">
        <w:rPr>
          <w:sz w:val="26"/>
          <w:szCs w:val="26"/>
        </w:rPr>
        <w:t xml:space="preserve">: </w:t>
      </w:r>
    </w:p>
    <w:p w:rsidR="00A354AD" w:rsidRPr="002756D0" w:rsidRDefault="00A354AD" w:rsidP="00A354AD">
      <w:pPr>
        <w:ind w:firstLine="709"/>
        <w:jc w:val="both"/>
        <w:rPr>
          <w:sz w:val="26"/>
          <w:szCs w:val="26"/>
        </w:rPr>
      </w:pPr>
      <w:r w:rsidRPr="00A550EB">
        <w:rPr>
          <w:sz w:val="26"/>
          <w:szCs w:val="26"/>
        </w:rPr>
        <w:t xml:space="preserve"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Правилах в одном значении. Параметры, устанавливаемые к </w:t>
      </w:r>
      <w:r w:rsidRPr="002756D0">
        <w:rPr>
          <w:sz w:val="26"/>
          <w:szCs w:val="26"/>
        </w:rPr>
        <w:t>объектам индивидуального жилищного строительства, в равной степени применяются к жилым домам, индивидуальным жилым домам.»;</w:t>
      </w:r>
    </w:p>
    <w:p w:rsidR="00A354AD" w:rsidRPr="002756D0" w:rsidRDefault="00A354AD" w:rsidP="00A354AD">
      <w:pPr>
        <w:ind w:firstLine="709"/>
        <w:jc w:val="both"/>
        <w:rPr>
          <w:sz w:val="26"/>
          <w:szCs w:val="26"/>
        </w:rPr>
      </w:pPr>
      <w:r w:rsidRPr="002756D0">
        <w:rPr>
          <w:sz w:val="26"/>
          <w:szCs w:val="26"/>
        </w:rPr>
        <w:t>1.2. статью 60 дополнить абзацами следующего содержания:</w:t>
      </w:r>
    </w:p>
    <w:p w:rsidR="00A354AD" w:rsidRPr="002756D0" w:rsidRDefault="00A354AD" w:rsidP="00A354A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756D0">
        <w:rPr>
          <w:sz w:val="26"/>
          <w:szCs w:val="26"/>
        </w:rPr>
        <w:t xml:space="preserve">Виды </w:t>
      </w:r>
      <w:r w:rsidRPr="002756D0">
        <w:rPr>
          <w:bCs/>
          <w:sz w:val="26"/>
          <w:szCs w:val="26"/>
        </w:rPr>
        <w:t xml:space="preserve"> разрешенного использования, перечисленные в градостроительных регламентах, установлены в соответствии с классификатором, утвержденным приказом Министерства экономического развития Российской Федерации от 1 сентября 2014</w:t>
      </w:r>
      <w:r>
        <w:rPr>
          <w:bCs/>
          <w:sz w:val="26"/>
          <w:szCs w:val="26"/>
        </w:rPr>
        <w:t xml:space="preserve"> </w:t>
      </w:r>
      <w:r w:rsidRPr="002756D0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ода</w:t>
      </w:r>
      <w:r w:rsidRPr="002756D0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2756D0">
        <w:rPr>
          <w:bCs/>
          <w:sz w:val="26"/>
          <w:szCs w:val="26"/>
        </w:rPr>
        <w:t>540 "Об утверждении классификатора видов разрешенного использования земельных участков".</w:t>
      </w:r>
    </w:p>
    <w:p w:rsidR="00A354AD" w:rsidRPr="002756D0" w:rsidRDefault="00A354AD" w:rsidP="00A354A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756D0">
        <w:rPr>
          <w:bCs/>
          <w:sz w:val="26"/>
          <w:szCs w:val="26"/>
        </w:rPr>
        <w:t>Содержание видов разрешенного использования, перечисленных в градостроительных регламентах, допускает без отдельного указания в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информационных, рекламных и геодезических знаков, если федеральным законом не установлено иное.</w:t>
      </w:r>
      <w:r>
        <w:rPr>
          <w:bCs/>
          <w:sz w:val="26"/>
          <w:szCs w:val="26"/>
        </w:rPr>
        <w:t>»</w:t>
      </w:r>
    </w:p>
    <w:p w:rsidR="00A354AD" w:rsidRPr="003919E1" w:rsidRDefault="00A354AD" w:rsidP="00A354AD">
      <w:pPr>
        <w:pStyle w:val="ab"/>
        <w:tabs>
          <w:tab w:val="left" w:pos="993"/>
        </w:tabs>
        <w:ind w:right="-143" w:firstLine="567"/>
        <w:rPr>
          <w:sz w:val="26"/>
          <w:szCs w:val="26"/>
        </w:rPr>
      </w:pPr>
      <w:r w:rsidRPr="002756D0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2756D0">
        <w:rPr>
          <w:sz w:val="26"/>
          <w:szCs w:val="26"/>
        </w:rPr>
        <w:t>.</w:t>
      </w:r>
      <w:r>
        <w:rPr>
          <w:sz w:val="26"/>
          <w:szCs w:val="26"/>
        </w:rPr>
        <w:t xml:space="preserve"> в статье 63</w:t>
      </w:r>
      <w:r w:rsidRPr="002756D0">
        <w:rPr>
          <w:sz w:val="26"/>
          <w:szCs w:val="26"/>
        </w:rPr>
        <w:t xml:space="preserve"> слова: «для индивидуального</w:t>
      </w:r>
      <w:r>
        <w:rPr>
          <w:sz w:val="26"/>
          <w:szCs w:val="26"/>
        </w:rPr>
        <w:t xml:space="preserve"> (блокированного)</w:t>
      </w:r>
      <w:r w:rsidRPr="002756D0">
        <w:rPr>
          <w:sz w:val="26"/>
          <w:szCs w:val="26"/>
        </w:rPr>
        <w:t xml:space="preserve">  жилого дома – 3 надземных этажа, включая мансардный</w:t>
      </w:r>
      <w:r w:rsidRPr="003919E1">
        <w:rPr>
          <w:sz w:val="26"/>
          <w:szCs w:val="26"/>
        </w:rPr>
        <w:t xml:space="preserve"> этаж, высота не более 12 метров» заменить словами: «для объекта индивидуального жилищного строительства – 3 надземных этажа, высотой не более 20 метров»</w:t>
      </w:r>
      <w:r>
        <w:rPr>
          <w:sz w:val="26"/>
          <w:szCs w:val="26"/>
        </w:rPr>
        <w:t>.</w:t>
      </w:r>
    </w:p>
    <w:p w:rsidR="00A354AD" w:rsidRDefault="00A354AD" w:rsidP="00A354AD">
      <w:pPr>
        <w:rPr>
          <w:sz w:val="26"/>
          <w:szCs w:val="26"/>
        </w:rPr>
      </w:pPr>
    </w:p>
    <w:p w:rsidR="00E82158" w:rsidRPr="00AA7C4B" w:rsidRDefault="00E82158" w:rsidP="00E82158">
      <w:pPr>
        <w:ind w:firstLine="709"/>
        <w:jc w:val="both"/>
        <w:rPr>
          <w:sz w:val="26"/>
          <w:szCs w:val="26"/>
        </w:rPr>
      </w:pPr>
    </w:p>
    <w:p w:rsidR="007E3C89" w:rsidRDefault="007E3C89" w:rsidP="007E3C89">
      <w:pPr>
        <w:rPr>
          <w:sz w:val="26"/>
          <w:szCs w:val="26"/>
        </w:rPr>
      </w:pPr>
    </w:p>
    <w:p w:rsidR="00897901" w:rsidRPr="00A550EB" w:rsidRDefault="00897901" w:rsidP="00897901">
      <w:pPr>
        <w:ind w:firstLine="709"/>
        <w:jc w:val="both"/>
        <w:rPr>
          <w:sz w:val="26"/>
          <w:szCs w:val="26"/>
        </w:rPr>
      </w:pPr>
    </w:p>
    <w:p w:rsidR="001A6A7F" w:rsidRPr="001A6A7F" w:rsidRDefault="001A6A7F" w:rsidP="001A6A7F">
      <w:pPr>
        <w:rPr>
          <w:sz w:val="26"/>
          <w:szCs w:val="26"/>
        </w:rPr>
      </w:pPr>
    </w:p>
    <w:p w:rsidR="001A6A7F" w:rsidRDefault="001A6A7F" w:rsidP="001A6A7F">
      <w:pPr>
        <w:rPr>
          <w:sz w:val="26"/>
          <w:szCs w:val="26"/>
        </w:rPr>
      </w:pPr>
    </w:p>
    <w:sectPr w:rsidR="001A6A7F" w:rsidSect="00140D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92" w:rsidRDefault="00375192" w:rsidP="001A6A7F">
      <w:r>
        <w:separator/>
      </w:r>
    </w:p>
  </w:endnote>
  <w:endnote w:type="continuationSeparator" w:id="1">
    <w:p w:rsidR="00375192" w:rsidRDefault="00375192" w:rsidP="001A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92" w:rsidRDefault="00375192" w:rsidP="001A6A7F">
      <w:r>
        <w:separator/>
      </w:r>
    </w:p>
  </w:footnote>
  <w:footnote w:type="continuationSeparator" w:id="1">
    <w:p w:rsidR="00375192" w:rsidRDefault="00375192" w:rsidP="001A6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CC"/>
    <w:multiLevelType w:val="hybridMultilevel"/>
    <w:tmpl w:val="F3407114"/>
    <w:lvl w:ilvl="0" w:tplc="44B09B3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5378FF"/>
    <w:multiLevelType w:val="hybridMultilevel"/>
    <w:tmpl w:val="2C7CFA1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8302E"/>
    <w:multiLevelType w:val="hybridMultilevel"/>
    <w:tmpl w:val="FB348150"/>
    <w:lvl w:ilvl="0" w:tplc="2780BC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25F02"/>
    <w:multiLevelType w:val="hybridMultilevel"/>
    <w:tmpl w:val="22F68810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41687"/>
    <w:multiLevelType w:val="hybridMultilevel"/>
    <w:tmpl w:val="F9586A42"/>
    <w:lvl w:ilvl="0" w:tplc="234A2D8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A5672"/>
    <w:multiLevelType w:val="hybridMultilevel"/>
    <w:tmpl w:val="D55841CA"/>
    <w:lvl w:ilvl="0" w:tplc="FB1E40E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E1216A"/>
    <w:multiLevelType w:val="hybridMultilevel"/>
    <w:tmpl w:val="2DD81D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2E7"/>
    <w:multiLevelType w:val="hybridMultilevel"/>
    <w:tmpl w:val="E7043D20"/>
    <w:lvl w:ilvl="0" w:tplc="848429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BD6439"/>
    <w:multiLevelType w:val="hybridMultilevel"/>
    <w:tmpl w:val="377859F0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4685E"/>
    <w:multiLevelType w:val="hybridMultilevel"/>
    <w:tmpl w:val="5B901692"/>
    <w:lvl w:ilvl="0" w:tplc="C624D1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F821AE"/>
    <w:multiLevelType w:val="hybridMultilevel"/>
    <w:tmpl w:val="5E9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3F6"/>
    <w:multiLevelType w:val="hybridMultilevel"/>
    <w:tmpl w:val="0F9AC3CE"/>
    <w:lvl w:ilvl="0" w:tplc="E9E200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6D30A6B"/>
    <w:multiLevelType w:val="hybridMultilevel"/>
    <w:tmpl w:val="C3F6620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21090"/>
    <w:multiLevelType w:val="hybridMultilevel"/>
    <w:tmpl w:val="949A7DB8"/>
    <w:lvl w:ilvl="0" w:tplc="25105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2C2532"/>
    <w:multiLevelType w:val="hybridMultilevel"/>
    <w:tmpl w:val="3500B01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721C1"/>
    <w:multiLevelType w:val="hybridMultilevel"/>
    <w:tmpl w:val="2C16BE54"/>
    <w:lvl w:ilvl="0" w:tplc="234A2D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E9"/>
    <w:rsid w:val="0002422C"/>
    <w:rsid w:val="0003713A"/>
    <w:rsid w:val="00053CAE"/>
    <w:rsid w:val="000613A1"/>
    <w:rsid w:val="000735EE"/>
    <w:rsid w:val="00074E82"/>
    <w:rsid w:val="00076B28"/>
    <w:rsid w:val="00082275"/>
    <w:rsid w:val="00085138"/>
    <w:rsid w:val="00096E3F"/>
    <w:rsid w:val="000B292C"/>
    <w:rsid w:val="000B47C0"/>
    <w:rsid w:val="000C0448"/>
    <w:rsid w:val="000C7D87"/>
    <w:rsid w:val="000D0ED3"/>
    <w:rsid w:val="000D45C1"/>
    <w:rsid w:val="000D7C5A"/>
    <w:rsid w:val="000E0E04"/>
    <w:rsid w:val="000E66F9"/>
    <w:rsid w:val="000F3E40"/>
    <w:rsid w:val="0011556B"/>
    <w:rsid w:val="00116548"/>
    <w:rsid w:val="001176F3"/>
    <w:rsid w:val="00124259"/>
    <w:rsid w:val="00126397"/>
    <w:rsid w:val="00134D68"/>
    <w:rsid w:val="00136D50"/>
    <w:rsid w:val="00140D57"/>
    <w:rsid w:val="00141F47"/>
    <w:rsid w:val="0014689C"/>
    <w:rsid w:val="00173DA0"/>
    <w:rsid w:val="001747D0"/>
    <w:rsid w:val="001758F7"/>
    <w:rsid w:val="00182072"/>
    <w:rsid w:val="001828E7"/>
    <w:rsid w:val="00185654"/>
    <w:rsid w:val="00191E64"/>
    <w:rsid w:val="0019661B"/>
    <w:rsid w:val="001968A5"/>
    <w:rsid w:val="001A6A7F"/>
    <w:rsid w:val="001B7FEB"/>
    <w:rsid w:val="001C63F6"/>
    <w:rsid w:val="001D3282"/>
    <w:rsid w:val="001D4371"/>
    <w:rsid w:val="001D562E"/>
    <w:rsid w:val="001E2AFE"/>
    <w:rsid w:val="001E3622"/>
    <w:rsid w:val="001F0088"/>
    <w:rsid w:val="00201281"/>
    <w:rsid w:val="00203451"/>
    <w:rsid w:val="002073D7"/>
    <w:rsid w:val="00213649"/>
    <w:rsid w:val="00214113"/>
    <w:rsid w:val="00224DF1"/>
    <w:rsid w:val="00225291"/>
    <w:rsid w:val="00235D10"/>
    <w:rsid w:val="00243657"/>
    <w:rsid w:val="00263695"/>
    <w:rsid w:val="0027639B"/>
    <w:rsid w:val="00276F3A"/>
    <w:rsid w:val="002837A9"/>
    <w:rsid w:val="00286FEE"/>
    <w:rsid w:val="002900F6"/>
    <w:rsid w:val="002908CA"/>
    <w:rsid w:val="002922BC"/>
    <w:rsid w:val="002A5DA2"/>
    <w:rsid w:val="002A6D61"/>
    <w:rsid w:val="002B440C"/>
    <w:rsid w:val="002C60A0"/>
    <w:rsid w:val="002D6C09"/>
    <w:rsid w:val="00304F4F"/>
    <w:rsid w:val="00306FF8"/>
    <w:rsid w:val="00307BBE"/>
    <w:rsid w:val="00315A7F"/>
    <w:rsid w:val="00332B71"/>
    <w:rsid w:val="00340A07"/>
    <w:rsid w:val="00347153"/>
    <w:rsid w:val="00367AEF"/>
    <w:rsid w:val="00373A16"/>
    <w:rsid w:val="00375192"/>
    <w:rsid w:val="00376F9F"/>
    <w:rsid w:val="0038700A"/>
    <w:rsid w:val="00391044"/>
    <w:rsid w:val="00394D70"/>
    <w:rsid w:val="003A14D1"/>
    <w:rsid w:val="003A7E10"/>
    <w:rsid w:val="003B5597"/>
    <w:rsid w:val="003D700E"/>
    <w:rsid w:val="003E58A9"/>
    <w:rsid w:val="003E7FF8"/>
    <w:rsid w:val="003F03A7"/>
    <w:rsid w:val="003F4A2F"/>
    <w:rsid w:val="003F701B"/>
    <w:rsid w:val="00402F7F"/>
    <w:rsid w:val="00403A1F"/>
    <w:rsid w:val="0041081F"/>
    <w:rsid w:val="0041640E"/>
    <w:rsid w:val="00431640"/>
    <w:rsid w:val="00444A4F"/>
    <w:rsid w:val="00445752"/>
    <w:rsid w:val="00446D07"/>
    <w:rsid w:val="00450A99"/>
    <w:rsid w:val="004511C4"/>
    <w:rsid w:val="00451E3D"/>
    <w:rsid w:val="00452CB3"/>
    <w:rsid w:val="00453C34"/>
    <w:rsid w:val="00455DBC"/>
    <w:rsid w:val="00461B6F"/>
    <w:rsid w:val="004651B1"/>
    <w:rsid w:val="0046593C"/>
    <w:rsid w:val="00484161"/>
    <w:rsid w:val="004A0796"/>
    <w:rsid w:val="004A6BF5"/>
    <w:rsid w:val="004A6C22"/>
    <w:rsid w:val="004B24CF"/>
    <w:rsid w:val="004B34C5"/>
    <w:rsid w:val="004B6312"/>
    <w:rsid w:val="004C6B3F"/>
    <w:rsid w:val="004C7A60"/>
    <w:rsid w:val="004D1271"/>
    <w:rsid w:val="004D158B"/>
    <w:rsid w:val="004D465B"/>
    <w:rsid w:val="004E1730"/>
    <w:rsid w:val="004E6557"/>
    <w:rsid w:val="004E6658"/>
    <w:rsid w:val="004F13C9"/>
    <w:rsid w:val="004F159E"/>
    <w:rsid w:val="004F25F1"/>
    <w:rsid w:val="004F790D"/>
    <w:rsid w:val="004F7A88"/>
    <w:rsid w:val="005156C3"/>
    <w:rsid w:val="005272D0"/>
    <w:rsid w:val="00533846"/>
    <w:rsid w:val="005402E3"/>
    <w:rsid w:val="005426E4"/>
    <w:rsid w:val="00545580"/>
    <w:rsid w:val="0055188B"/>
    <w:rsid w:val="005519B9"/>
    <w:rsid w:val="00575C5C"/>
    <w:rsid w:val="00577670"/>
    <w:rsid w:val="005800B4"/>
    <w:rsid w:val="00583152"/>
    <w:rsid w:val="005A3684"/>
    <w:rsid w:val="005B2816"/>
    <w:rsid w:val="005B2EE4"/>
    <w:rsid w:val="005C0E6D"/>
    <w:rsid w:val="005C4360"/>
    <w:rsid w:val="005C64FE"/>
    <w:rsid w:val="005D01C8"/>
    <w:rsid w:val="005D3865"/>
    <w:rsid w:val="005D6E46"/>
    <w:rsid w:val="005E0FA9"/>
    <w:rsid w:val="005F2B1E"/>
    <w:rsid w:val="005F6154"/>
    <w:rsid w:val="00626143"/>
    <w:rsid w:val="006261C6"/>
    <w:rsid w:val="00627ECD"/>
    <w:rsid w:val="00636292"/>
    <w:rsid w:val="006464B4"/>
    <w:rsid w:val="00680C29"/>
    <w:rsid w:val="00680F67"/>
    <w:rsid w:val="00681D10"/>
    <w:rsid w:val="00684CC6"/>
    <w:rsid w:val="00691596"/>
    <w:rsid w:val="0069362E"/>
    <w:rsid w:val="006941B8"/>
    <w:rsid w:val="00694BE2"/>
    <w:rsid w:val="006A6181"/>
    <w:rsid w:val="006A7EF5"/>
    <w:rsid w:val="006C7CFE"/>
    <w:rsid w:val="006D08D3"/>
    <w:rsid w:val="006D6058"/>
    <w:rsid w:val="006E1C55"/>
    <w:rsid w:val="006E2573"/>
    <w:rsid w:val="006F1288"/>
    <w:rsid w:val="00712BB9"/>
    <w:rsid w:val="00724BE4"/>
    <w:rsid w:val="00732F58"/>
    <w:rsid w:val="00747340"/>
    <w:rsid w:val="00752DED"/>
    <w:rsid w:val="007533DF"/>
    <w:rsid w:val="007562EA"/>
    <w:rsid w:val="007652A8"/>
    <w:rsid w:val="0077278F"/>
    <w:rsid w:val="007777E2"/>
    <w:rsid w:val="00796583"/>
    <w:rsid w:val="007A21BB"/>
    <w:rsid w:val="007A290F"/>
    <w:rsid w:val="007A5655"/>
    <w:rsid w:val="007B15B4"/>
    <w:rsid w:val="007C0BCC"/>
    <w:rsid w:val="007D1709"/>
    <w:rsid w:val="007D3148"/>
    <w:rsid w:val="007E3C89"/>
    <w:rsid w:val="007E4700"/>
    <w:rsid w:val="007F0C1D"/>
    <w:rsid w:val="007F1FF8"/>
    <w:rsid w:val="007F3168"/>
    <w:rsid w:val="007F49DB"/>
    <w:rsid w:val="007F4C45"/>
    <w:rsid w:val="00812BF0"/>
    <w:rsid w:val="00814217"/>
    <w:rsid w:val="00823F8C"/>
    <w:rsid w:val="00825F3A"/>
    <w:rsid w:val="00833D20"/>
    <w:rsid w:val="00837D35"/>
    <w:rsid w:val="00842E29"/>
    <w:rsid w:val="00857DD4"/>
    <w:rsid w:val="00864ECC"/>
    <w:rsid w:val="00866D1E"/>
    <w:rsid w:val="00880E91"/>
    <w:rsid w:val="00896319"/>
    <w:rsid w:val="00897901"/>
    <w:rsid w:val="008C30DD"/>
    <w:rsid w:val="008D2763"/>
    <w:rsid w:val="008E74A2"/>
    <w:rsid w:val="008F31D5"/>
    <w:rsid w:val="008F7322"/>
    <w:rsid w:val="00902CC0"/>
    <w:rsid w:val="0090509C"/>
    <w:rsid w:val="009252B1"/>
    <w:rsid w:val="009264E1"/>
    <w:rsid w:val="009341EB"/>
    <w:rsid w:val="0093484C"/>
    <w:rsid w:val="00935695"/>
    <w:rsid w:val="00935E4C"/>
    <w:rsid w:val="00942A0D"/>
    <w:rsid w:val="00942E42"/>
    <w:rsid w:val="00950289"/>
    <w:rsid w:val="009606F7"/>
    <w:rsid w:val="009650C5"/>
    <w:rsid w:val="0097091D"/>
    <w:rsid w:val="00971287"/>
    <w:rsid w:val="00971FF1"/>
    <w:rsid w:val="009813C5"/>
    <w:rsid w:val="00982619"/>
    <w:rsid w:val="009848F9"/>
    <w:rsid w:val="0099193A"/>
    <w:rsid w:val="009A0916"/>
    <w:rsid w:val="009A2ED4"/>
    <w:rsid w:val="009A659D"/>
    <w:rsid w:val="009B39B4"/>
    <w:rsid w:val="009B791B"/>
    <w:rsid w:val="009C72A2"/>
    <w:rsid w:val="009D0CB0"/>
    <w:rsid w:val="009E6D01"/>
    <w:rsid w:val="00A008D2"/>
    <w:rsid w:val="00A11EC2"/>
    <w:rsid w:val="00A23891"/>
    <w:rsid w:val="00A354AD"/>
    <w:rsid w:val="00A35E95"/>
    <w:rsid w:val="00A60389"/>
    <w:rsid w:val="00A646B8"/>
    <w:rsid w:val="00A64F9B"/>
    <w:rsid w:val="00A65E18"/>
    <w:rsid w:val="00A665EF"/>
    <w:rsid w:val="00A7403F"/>
    <w:rsid w:val="00A9089C"/>
    <w:rsid w:val="00A91A2D"/>
    <w:rsid w:val="00A92BAB"/>
    <w:rsid w:val="00AA49DC"/>
    <w:rsid w:val="00AA6ADC"/>
    <w:rsid w:val="00AA6E37"/>
    <w:rsid w:val="00AB29DB"/>
    <w:rsid w:val="00AC13CC"/>
    <w:rsid w:val="00AC2CCA"/>
    <w:rsid w:val="00AC7A90"/>
    <w:rsid w:val="00AD0C6C"/>
    <w:rsid w:val="00AD48B8"/>
    <w:rsid w:val="00AD64E7"/>
    <w:rsid w:val="00AE4E02"/>
    <w:rsid w:val="00AF576F"/>
    <w:rsid w:val="00B4123D"/>
    <w:rsid w:val="00B47206"/>
    <w:rsid w:val="00B66A44"/>
    <w:rsid w:val="00B678EA"/>
    <w:rsid w:val="00B73D4F"/>
    <w:rsid w:val="00B872F0"/>
    <w:rsid w:val="00B901E6"/>
    <w:rsid w:val="00B91F78"/>
    <w:rsid w:val="00BB171A"/>
    <w:rsid w:val="00BB2E13"/>
    <w:rsid w:val="00BC1882"/>
    <w:rsid w:val="00BC3437"/>
    <w:rsid w:val="00BD4801"/>
    <w:rsid w:val="00BD7201"/>
    <w:rsid w:val="00BE034B"/>
    <w:rsid w:val="00BE23E8"/>
    <w:rsid w:val="00BE4ADE"/>
    <w:rsid w:val="00BE57B1"/>
    <w:rsid w:val="00C0138D"/>
    <w:rsid w:val="00C05D81"/>
    <w:rsid w:val="00C1044B"/>
    <w:rsid w:val="00C14CBC"/>
    <w:rsid w:val="00C15D5C"/>
    <w:rsid w:val="00C2086C"/>
    <w:rsid w:val="00C27466"/>
    <w:rsid w:val="00C302FA"/>
    <w:rsid w:val="00C317F4"/>
    <w:rsid w:val="00C35AC3"/>
    <w:rsid w:val="00C51A72"/>
    <w:rsid w:val="00C51D5B"/>
    <w:rsid w:val="00C54AC9"/>
    <w:rsid w:val="00C57F28"/>
    <w:rsid w:val="00C7741F"/>
    <w:rsid w:val="00C878E9"/>
    <w:rsid w:val="00CA07DB"/>
    <w:rsid w:val="00CA1036"/>
    <w:rsid w:val="00CA1A5B"/>
    <w:rsid w:val="00CA2B59"/>
    <w:rsid w:val="00CB21B2"/>
    <w:rsid w:val="00CC01C7"/>
    <w:rsid w:val="00CC38D5"/>
    <w:rsid w:val="00CC665C"/>
    <w:rsid w:val="00CD1A4D"/>
    <w:rsid w:val="00CD5EE9"/>
    <w:rsid w:val="00CE1F42"/>
    <w:rsid w:val="00CE48DD"/>
    <w:rsid w:val="00CE75B5"/>
    <w:rsid w:val="00CF0D55"/>
    <w:rsid w:val="00D0286A"/>
    <w:rsid w:val="00D02A14"/>
    <w:rsid w:val="00D11CAD"/>
    <w:rsid w:val="00D2234F"/>
    <w:rsid w:val="00D539ED"/>
    <w:rsid w:val="00D6721C"/>
    <w:rsid w:val="00D74FF7"/>
    <w:rsid w:val="00D85121"/>
    <w:rsid w:val="00DA6CBF"/>
    <w:rsid w:val="00DB0A7B"/>
    <w:rsid w:val="00DC0831"/>
    <w:rsid w:val="00DC2792"/>
    <w:rsid w:val="00DC293B"/>
    <w:rsid w:val="00DC3541"/>
    <w:rsid w:val="00DC3E3D"/>
    <w:rsid w:val="00DD007A"/>
    <w:rsid w:val="00DD17DC"/>
    <w:rsid w:val="00DE4DA7"/>
    <w:rsid w:val="00DE5404"/>
    <w:rsid w:val="00DE66CA"/>
    <w:rsid w:val="00DE7CB0"/>
    <w:rsid w:val="00E061C3"/>
    <w:rsid w:val="00E1190A"/>
    <w:rsid w:val="00E12362"/>
    <w:rsid w:val="00E13665"/>
    <w:rsid w:val="00E21C6A"/>
    <w:rsid w:val="00E31614"/>
    <w:rsid w:val="00E33AB2"/>
    <w:rsid w:val="00E43C43"/>
    <w:rsid w:val="00E44AA0"/>
    <w:rsid w:val="00E45B25"/>
    <w:rsid w:val="00E53D09"/>
    <w:rsid w:val="00E654D6"/>
    <w:rsid w:val="00E80A60"/>
    <w:rsid w:val="00E8135C"/>
    <w:rsid w:val="00E82158"/>
    <w:rsid w:val="00E824A1"/>
    <w:rsid w:val="00E91D6D"/>
    <w:rsid w:val="00E932C7"/>
    <w:rsid w:val="00EA5D22"/>
    <w:rsid w:val="00EB2817"/>
    <w:rsid w:val="00EB43E7"/>
    <w:rsid w:val="00EB4997"/>
    <w:rsid w:val="00EC2E80"/>
    <w:rsid w:val="00ED2951"/>
    <w:rsid w:val="00ED5614"/>
    <w:rsid w:val="00EE166A"/>
    <w:rsid w:val="00EE5ECF"/>
    <w:rsid w:val="00EF26EF"/>
    <w:rsid w:val="00EF5F53"/>
    <w:rsid w:val="00F02263"/>
    <w:rsid w:val="00F03D1B"/>
    <w:rsid w:val="00F03ECD"/>
    <w:rsid w:val="00F13CC8"/>
    <w:rsid w:val="00F15001"/>
    <w:rsid w:val="00F21A7C"/>
    <w:rsid w:val="00F21FB8"/>
    <w:rsid w:val="00F238AB"/>
    <w:rsid w:val="00F27634"/>
    <w:rsid w:val="00F44E18"/>
    <w:rsid w:val="00F44F91"/>
    <w:rsid w:val="00F456DC"/>
    <w:rsid w:val="00F61266"/>
    <w:rsid w:val="00F650B0"/>
    <w:rsid w:val="00F70089"/>
    <w:rsid w:val="00F720E3"/>
    <w:rsid w:val="00F76F39"/>
    <w:rsid w:val="00F84435"/>
    <w:rsid w:val="00F90E98"/>
    <w:rsid w:val="00F92E32"/>
    <w:rsid w:val="00FA01F3"/>
    <w:rsid w:val="00FA386E"/>
    <w:rsid w:val="00FB2A53"/>
    <w:rsid w:val="00FB580B"/>
    <w:rsid w:val="00FC40C2"/>
    <w:rsid w:val="00FC7F07"/>
    <w:rsid w:val="00FD3688"/>
    <w:rsid w:val="00FD6764"/>
    <w:rsid w:val="00FE4FC2"/>
    <w:rsid w:val="00FE5BA8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4C6B3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B3F"/>
  </w:style>
  <w:style w:type="paragraph" w:customStyle="1" w:styleId="s1">
    <w:name w:val="s_1"/>
    <w:basedOn w:val="a"/>
    <w:rsid w:val="004C6B3F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4C6B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rsid w:val="004C6B3F"/>
    <w:pPr>
      <w:spacing w:before="100" w:beforeAutospacing="1" w:after="100" w:afterAutospacing="1"/>
    </w:pPr>
  </w:style>
  <w:style w:type="paragraph" w:customStyle="1" w:styleId="ConsPlusNormal">
    <w:name w:val="ConsPlusNormal"/>
    <w:rsid w:val="004C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4C6B3F"/>
    <w:pPr>
      <w:spacing w:before="100" w:beforeAutospacing="1" w:after="100" w:afterAutospacing="1"/>
    </w:pPr>
  </w:style>
  <w:style w:type="paragraph" w:customStyle="1" w:styleId="Default">
    <w:name w:val="Default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C6B3F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C6B3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4C6B3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C6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C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Bullet"/>
    <w:basedOn w:val="a"/>
    <w:rsid w:val="004C6B3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rsid w:val="004C6B3F"/>
    <w:pPr>
      <w:spacing w:before="100" w:beforeAutospacing="1" w:after="100" w:afterAutospacing="1"/>
      <w:ind w:firstLine="300"/>
    </w:pPr>
  </w:style>
  <w:style w:type="paragraph" w:customStyle="1" w:styleId="23">
    <w:name w:val="Îñíîâíîé òåêñò 2"/>
    <w:basedOn w:val="a"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b">
    <w:name w:val="Мясо Знак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c">
    <w:name w:val="Мясо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4C6B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4C6B3F"/>
    <w:rPr>
      <w:rFonts w:eastAsia="Calibr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4C6B3F"/>
    <w:pPr>
      <w:ind w:firstLine="709"/>
      <w:jc w:val="both"/>
    </w:pPr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4C6B3F"/>
    <w:rPr>
      <w:vertAlign w:val="superscript"/>
    </w:rPr>
  </w:style>
  <w:style w:type="table" w:styleId="af2">
    <w:name w:val="Table Grid"/>
    <w:basedOn w:val="a1"/>
    <w:rsid w:val="004C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rsid w:val="004C6B3F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4C6B3F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4C6B3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4C6B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Body Text Indent"/>
    <w:basedOn w:val="a"/>
    <w:link w:val="af8"/>
    <w:uiPriority w:val="99"/>
    <w:semiHidden/>
    <w:unhideWhenUsed/>
    <w:rsid w:val="00EE166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semiHidden/>
    <w:unhideWhenUsed/>
    <w:rsid w:val="001A6A7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A6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1A6A7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A6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hitekt@admr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F1EA-216E-4C87-965A-E7793B80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Мельникова Дарья Андреевна</cp:lastModifiedBy>
  <cp:revision>4</cp:revision>
  <cp:lastPrinted>2018-11-19T06:28:00Z</cp:lastPrinted>
  <dcterms:created xsi:type="dcterms:W3CDTF">2018-11-19T06:43:00Z</dcterms:created>
  <dcterms:modified xsi:type="dcterms:W3CDTF">2018-12-10T05:39:00Z</dcterms:modified>
</cp:coreProperties>
</file>